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59" w:rsidRDefault="00197659" w:rsidP="00197659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  <w:proofErr w:type="spellStart"/>
      <w:r>
        <w:rPr>
          <w:rFonts w:ascii="GHEA Grapalat" w:hAnsi="GHEA Grapalat" w:cs="Calibri"/>
          <w:iCs/>
          <w:sz w:val="24"/>
          <w:szCs w:val="24"/>
          <w:lang w:eastAsia="ru-RU"/>
        </w:rPr>
        <w:t>Հավելված</w:t>
      </w:r>
      <w:proofErr w:type="spellEnd"/>
      <w:r w:rsidR="00FE7008">
        <w:rPr>
          <w:rFonts w:ascii="GHEA Grapalat" w:hAnsi="GHEA Grapalat" w:cs="Calibri"/>
          <w:iCs/>
          <w:sz w:val="24"/>
          <w:szCs w:val="24"/>
          <w:lang w:val="en-US" w:eastAsia="ru-RU"/>
        </w:rPr>
        <w:t xml:space="preserve"> </w:t>
      </w:r>
      <w:r>
        <w:rPr>
          <w:rFonts w:ascii="GHEA Grapalat" w:hAnsi="GHEA Grapalat" w:cs="Calibri"/>
          <w:sz w:val="24"/>
          <w:szCs w:val="24"/>
          <w:lang w:val="en-US" w:eastAsia="ru-RU"/>
        </w:rPr>
        <w:br/>
        <w:t xml:space="preserve"> ՀՀ </w:t>
      </w:r>
      <w:r>
        <w:rPr>
          <w:rFonts w:ascii="GHEA Grapalat" w:hAnsi="GHEA Grapalat" w:cs="Calibri"/>
          <w:sz w:val="24"/>
          <w:szCs w:val="24"/>
          <w:lang w:val="hy-AM" w:eastAsia="ru-RU"/>
        </w:rPr>
        <w:t>Տավուշի</w:t>
      </w:r>
      <w:r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hAnsi="GHEA Grapalat" w:cs="Calibri"/>
          <w:sz w:val="24"/>
          <w:szCs w:val="24"/>
          <w:lang w:eastAsia="ru-RU"/>
        </w:rPr>
        <w:t>մարզի</w:t>
      </w:r>
      <w:proofErr w:type="spellEnd"/>
      <w:r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</w:p>
    <w:p w:rsidR="00197659" w:rsidRDefault="00197659" w:rsidP="00197659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  <w:r>
        <w:rPr>
          <w:rFonts w:ascii="GHEA Grapalat" w:hAnsi="GHEA Grapalat" w:cs="Calibri"/>
          <w:sz w:val="24"/>
          <w:szCs w:val="24"/>
          <w:lang w:val="hy-AM" w:eastAsia="ru-RU"/>
        </w:rPr>
        <w:t xml:space="preserve">Իջևան </w:t>
      </w:r>
      <w:proofErr w:type="spellStart"/>
      <w:r>
        <w:rPr>
          <w:rFonts w:ascii="GHEA Grapalat" w:hAnsi="GHEA Grapalat" w:cs="Calibri"/>
          <w:sz w:val="24"/>
          <w:szCs w:val="24"/>
          <w:lang w:eastAsia="ru-RU"/>
        </w:rPr>
        <w:t>համայնքի</w:t>
      </w:r>
      <w:proofErr w:type="spellEnd"/>
      <w:r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hAnsi="GHEA Grapalat" w:cs="Calibri"/>
          <w:sz w:val="24"/>
          <w:szCs w:val="24"/>
          <w:lang w:eastAsia="ru-RU"/>
        </w:rPr>
        <w:t>ավագանու</w:t>
      </w:r>
      <w:proofErr w:type="spellEnd"/>
      <w:r>
        <w:rPr>
          <w:rFonts w:ascii="GHEA Grapalat" w:hAnsi="GHEA Grapalat" w:cs="Calibri"/>
          <w:sz w:val="24"/>
          <w:szCs w:val="24"/>
          <w:lang w:val="en-US" w:eastAsia="ru-RU"/>
        </w:rPr>
        <w:br/>
        <w:t xml:space="preserve"> 20</w:t>
      </w:r>
      <w:r w:rsidR="00FE7008">
        <w:rPr>
          <w:rFonts w:ascii="GHEA Grapalat" w:hAnsi="GHEA Grapalat" w:cs="Calibri"/>
          <w:sz w:val="24"/>
          <w:szCs w:val="24"/>
          <w:lang w:val="hy-AM" w:eastAsia="ru-RU"/>
        </w:rPr>
        <w:t>22</w:t>
      </w:r>
      <w:r>
        <w:rPr>
          <w:rFonts w:ascii="GHEA Grapalat" w:hAnsi="GHEA Grapalat" w:cs="Calibri"/>
          <w:sz w:val="24"/>
          <w:szCs w:val="24"/>
          <w:lang w:eastAsia="ru-RU"/>
        </w:rPr>
        <w:t>թ</w:t>
      </w:r>
      <w:r>
        <w:rPr>
          <w:rFonts w:ascii="GHEA Grapalat" w:hAnsi="GHEA Grapalat" w:cs="Calibri"/>
          <w:sz w:val="24"/>
          <w:szCs w:val="24"/>
          <w:lang w:val="en-US" w:eastAsia="ru-RU"/>
        </w:rPr>
        <w:t>. --------- ---</w:t>
      </w:r>
      <w:r>
        <w:rPr>
          <w:rFonts w:ascii="GHEA Grapalat" w:hAnsi="GHEA Grapalat" w:cs="Calibri"/>
          <w:sz w:val="24"/>
          <w:szCs w:val="24"/>
          <w:lang w:eastAsia="ru-RU"/>
        </w:rPr>
        <w:t>ի</w:t>
      </w:r>
      <w:r>
        <w:rPr>
          <w:rFonts w:ascii="GHEA Grapalat" w:hAnsi="GHEA Grapalat" w:cs="Calibri"/>
          <w:sz w:val="24"/>
          <w:szCs w:val="24"/>
          <w:lang w:val="en-US" w:eastAsia="ru-RU"/>
        </w:rPr>
        <w:t xml:space="preserve"> N -</w:t>
      </w:r>
      <w:r>
        <w:rPr>
          <w:rFonts w:ascii="GHEA Grapalat" w:hAnsi="GHEA Grapalat" w:cs="Calibri"/>
          <w:sz w:val="24"/>
          <w:szCs w:val="24"/>
          <w:lang w:eastAsia="ru-RU"/>
        </w:rPr>
        <w:t>Ա</w:t>
      </w:r>
      <w:r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hAnsi="GHEA Grapalat" w:cs="Calibri"/>
          <w:sz w:val="24"/>
          <w:szCs w:val="24"/>
          <w:lang w:eastAsia="ru-RU"/>
        </w:rPr>
        <w:t>որոշման</w:t>
      </w:r>
      <w:proofErr w:type="spellEnd"/>
    </w:p>
    <w:p w:rsidR="00197659" w:rsidRDefault="00197659" w:rsidP="00197659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</w:p>
    <w:p w:rsidR="00197659" w:rsidRDefault="00197659" w:rsidP="00197659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</w:p>
    <w:p w:rsidR="00197659" w:rsidRDefault="00197659" w:rsidP="00197659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</w:p>
    <w:p w:rsidR="00197659" w:rsidRPr="00FE7008" w:rsidRDefault="00197659" w:rsidP="00197659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r w:rsidRPr="00FE7008">
        <w:rPr>
          <w:rFonts w:ascii="GHEA Grapalat" w:hAnsi="GHEA Grapalat" w:cs="Calibri"/>
          <w:b/>
          <w:bCs/>
          <w:sz w:val="24"/>
          <w:szCs w:val="24"/>
          <w:lang w:eastAsia="ru-RU"/>
        </w:rPr>
        <w:t>ՀԱՅԱՍՏԱՆԻ</w:t>
      </w:r>
      <w:r w:rsidRPr="00FE7008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FE7008">
        <w:rPr>
          <w:rFonts w:ascii="GHEA Grapalat" w:hAnsi="GHEA Grapalat" w:cs="Calibri"/>
          <w:b/>
          <w:bCs/>
          <w:sz w:val="24"/>
          <w:szCs w:val="24"/>
          <w:lang w:eastAsia="ru-RU"/>
        </w:rPr>
        <w:t>ՀԱՆՐԱՊԵՏՈՒԹՅԱՆ</w:t>
      </w:r>
      <w:r w:rsidRPr="00FE7008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FE7008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 xml:space="preserve">ՏԱՎՈՒՇԻ </w:t>
      </w:r>
      <w:r w:rsidRPr="00FE7008">
        <w:rPr>
          <w:rFonts w:ascii="GHEA Grapalat" w:hAnsi="GHEA Grapalat" w:cs="Calibri"/>
          <w:b/>
          <w:bCs/>
          <w:sz w:val="24"/>
          <w:szCs w:val="24"/>
          <w:lang w:eastAsia="ru-RU"/>
        </w:rPr>
        <w:t>ՄԱՐԶԻ</w:t>
      </w:r>
      <w:r w:rsidRPr="00FE7008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FE7008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 xml:space="preserve">ԻՋԵՎԱՆԻ </w:t>
      </w:r>
      <w:r w:rsidRPr="00FE7008">
        <w:rPr>
          <w:rFonts w:ascii="GHEA Grapalat" w:hAnsi="GHEA Grapalat" w:cs="Calibri"/>
          <w:b/>
          <w:bCs/>
          <w:sz w:val="24"/>
          <w:szCs w:val="24"/>
          <w:lang w:eastAsia="ru-RU"/>
        </w:rPr>
        <w:t>ՀԱՄԱՅՆՔԱՊԵՏԱՐԱՆԻ</w:t>
      </w:r>
      <w:r w:rsidRPr="00FE7008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FE7008">
        <w:rPr>
          <w:rFonts w:ascii="GHEA Grapalat" w:hAnsi="GHEA Grapalat" w:cs="Calibri"/>
          <w:b/>
          <w:bCs/>
          <w:sz w:val="24"/>
          <w:szCs w:val="24"/>
          <w:lang w:eastAsia="ru-RU"/>
        </w:rPr>
        <w:t>ԱՇԽԱՏԱԿԱԶՄԻ</w:t>
      </w:r>
      <w:r w:rsidRPr="00FE7008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ԿԱՌՈՒՑՎԱԾՔԸ</w:t>
      </w:r>
    </w:p>
    <w:p w:rsidR="00197659" w:rsidRPr="00FE7008" w:rsidRDefault="00197659" w:rsidP="00197659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</w:p>
    <w:p w:rsidR="00197659" w:rsidRPr="00FE7008" w:rsidRDefault="00197659" w:rsidP="00197659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r w:rsidRPr="00FE7008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ԿԱՌՈՒՑՎԱԾՔԱՅԻՆ ՍՏՈՐԱԲԱԺԱՆՈՒՄՆԵՐ</w:t>
      </w:r>
    </w:p>
    <w:p w:rsidR="00197659" w:rsidRPr="00FE7008" w:rsidRDefault="00197659" w:rsidP="00197659">
      <w:pPr>
        <w:jc w:val="center"/>
        <w:rPr>
          <w:rFonts w:ascii="GHEA Grapalat" w:hAnsi="GHEA Grapalat" w:cs="Calibri"/>
          <w:bCs/>
          <w:sz w:val="24"/>
          <w:szCs w:val="24"/>
          <w:lang w:val="en-US" w:eastAsia="ru-RU"/>
        </w:rPr>
      </w:pPr>
    </w:p>
    <w:p w:rsidR="00197659" w:rsidRPr="00FE7008" w:rsidRDefault="00197659" w:rsidP="006346C5">
      <w:pPr>
        <w:spacing w:line="360" w:lineRule="auto"/>
        <w:jc w:val="both"/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</w:pPr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hy-AM" w:eastAsia="ru-RU"/>
        </w:rPr>
        <w:t xml:space="preserve">1․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Քաղաքաշինության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գյուղատնտեսության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 </w:t>
      </w:r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և</w:t>
      </w:r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բնապահպանության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հողի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վերահսկողության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բաժին</w:t>
      </w:r>
      <w:proofErr w:type="spellEnd"/>
    </w:p>
    <w:p w:rsidR="00197659" w:rsidRPr="00FE7008" w:rsidRDefault="00197659" w:rsidP="006346C5">
      <w:pPr>
        <w:spacing w:line="360" w:lineRule="auto"/>
        <w:jc w:val="both"/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</w:pPr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hy-AM" w:eastAsia="ru-RU"/>
        </w:rPr>
        <w:t xml:space="preserve">2․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Ֆինանսատնտեսագիտական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եկամուտների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հաշվառման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 </w:t>
      </w:r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և</w:t>
      </w:r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հավաքագրման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 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բաժին</w:t>
      </w:r>
      <w:proofErr w:type="spellEnd"/>
    </w:p>
    <w:p w:rsidR="00197659" w:rsidRPr="00FE7008" w:rsidRDefault="00197659" w:rsidP="006346C5">
      <w:pPr>
        <w:spacing w:line="360" w:lineRule="auto"/>
        <w:jc w:val="both"/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</w:pPr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hy-AM" w:eastAsia="ru-RU"/>
        </w:rPr>
        <w:t>3․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Կրթության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մշակույթի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, 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սպոր</w:t>
      </w:r>
      <w:bookmarkStart w:id="0" w:name="_GoBack"/>
      <w:bookmarkEnd w:id="0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տի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երիտասարդության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սոցիալական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աջակցության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 </w:t>
      </w:r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և</w:t>
      </w:r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առողջապահության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 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բաժին</w:t>
      </w:r>
      <w:proofErr w:type="spellEnd"/>
    </w:p>
    <w:p w:rsidR="00197659" w:rsidRPr="00FE7008" w:rsidRDefault="00197659" w:rsidP="006346C5">
      <w:pPr>
        <w:spacing w:line="360" w:lineRule="auto"/>
        <w:jc w:val="both"/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</w:pPr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hy-AM" w:eastAsia="ru-RU"/>
        </w:rPr>
        <w:t xml:space="preserve">4․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Զարգացման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ծրագրերի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տուրիզմի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>,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առևտրի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, 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սպասարկման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 </w:t>
      </w:r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և</w:t>
      </w:r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գովազդի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  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բաժին</w:t>
      </w:r>
      <w:proofErr w:type="spellEnd"/>
    </w:p>
    <w:p w:rsidR="00197659" w:rsidRPr="00FE7008" w:rsidRDefault="00197659" w:rsidP="006346C5">
      <w:pPr>
        <w:spacing w:line="360" w:lineRule="auto"/>
        <w:jc w:val="both"/>
        <w:rPr>
          <w:rFonts w:ascii="Calibri" w:hAnsi="Calibri" w:cs="Calibri"/>
          <w:bCs/>
          <w:color w:val="000000"/>
          <w:sz w:val="24"/>
          <w:szCs w:val="24"/>
          <w:lang w:val="en-US" w:eastAsia="ru-RU"/>
        </w:rPr>
      </w:pPr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hy-AM" w:eastAsia="ru-RU"/>
        </w:rPr>
        <w:t>5․</w:t>
      </w:r>
      <w:proofErr w:type="spellStart"/>
      <w:r w:rsidRPr="00FE7008">
        <w:rPr>
          <w:rFonts w:ascii="Calibri" w:hAnsi="Calibri" w:cs="Calibri"/>
          <w:bCs/>
          <w:color w:val="000000"/>
          <w:sz w:val="24"/>
          <w:szCs w:val="24"/>
          <w:lang w:eastAsia="ru-RU"/>
        </w:rPr>
        <w:t>Կոմունալ</w:t>
      </w:r>
      <w:proofErr w:type="spellEnd"/>
      <w:r w:rsidRPr="00FE7008">
        <w:rPr>
          <w:rFonts w:ascii="Calibri" w:hAnsi="Calibri" w:cs="Calibri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E7008">
        <w:rPr>
          <w:rFonts w:ascii="Calibri" w:hAnsi="Calibri" w:cs="Calibri"/>
          <w:bCs/>
          <w:color w:val="000000"/>
          <w:sz w:val="24"/>
          <w:szCs w:val="24"/>
          <w:lang w:eastAsia="ru-RU"/>
        </w:rPr>
        <w:t>տնտեսության</w:t>
      </w:r>
      <w:proofErr w:type="spellEnd"/>
      <w:r w:rsidRPr="00FE7008">
        <w:rPr>
          <w:rFonts w:ascii="Calibri" w:hAnsi="Calibri" w:cs="Calibri"/>
          <w:b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E7008">
        <w:rPr>
          <w:rFonts w:ascii="Calibri" w:hAnsi="Calibri" w:cs="Calibri"/>
          <w:bCs/>
          <w:color w:val="000000"/>
          <w:sz w:val="24"/>
          <w:szCs w:val="24"/>
          <w:lang w:eastAsia="ru-RU"/>
        </w:rPr>
        <w:t>համատիրությունների</w:t>
      </w:r>
      <w:proofErr w:type="spellEnd"/>
      <w:r w:rsidRPr="00FE7008">
        <w:rPr>
          <w:rFonts w:ascii="Calibri" w:hAnsi="Calibri" w:cs="Calibri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E7008">
        <w:rPr>
          <w:rFonts w:ascii="Calibri" w:hAnsi="Calibri" w:cs="Calibri"/>
          <w:bCs/>
          <w:color w:val="000000"/>
          <w:sz w:val="24"/>
          <w:szCs w:val="24"/>
          <w:lang w:eastAsia="ru-RU"/>
        </w:rPr>
        <w:t>աշխատանքների</w:t>
      </w:r>
      <w:proofErr w:type="spellEnd"/>
      <w:r w:rsidRPr="00FE7008">
        <w:rPr>
          <w:rFonts w:ascii="Calibri" w:hAnsi="Calibri" w:cs="Calibri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E7008">
        <w:rPr>
          <w:rFonts w:ascii="Calibri" w:hAnsi="Calibri" w:cs="Calibri"/>
          <w:bCs/>
          <w:color w:val="000000"/>
          <w:sz w:val="24"/>
          <w:szCs w:val="24"/>
          <w:lang w:eastAsia="ru-RU"/>
        </w:rPr>
        <w:t>համակարգման</w:t>
      </w:r>
      <w:proofErr w:type="spellEnd"/>
      <w:r w:rsidRPr="00FE7008">
        <w:rPr>
          <w:rFonts w:ascii="Calibri" w:hAnsi="Calibri" w:cs="Calibri"/>
          <w:bCs/>
          <w:color w:val="000000"/>
          <w:sz w:val="24"/>
          <w:szCs w:val="24"/>
          <w:lang w:val="en-US" w:eastAsia="ru-RU"/>
        </w:rPr>
        <w:t xml:space="preserve">  </w:t>
      </w:r>
      <w:r w:rsidRPr="00FE7008">
        <w:rPr>
          <w:rFonts w:ascii="Arial" w:hAnsi="Arial" w:cs="Arial"/>
          <w:bCs/>
          <w:color w:val="000000"/>
          <w:sz w:val="24"/>
          <w:szCs w:val="24"/>
          <w:lang w:eastAsia="ru-RU"/>
        </w:rPr>
        <w:t>և</w:t>
      </w:r>
      <w:r w:rsidRPr="00FE7008">
        <w:rPr>
          <w:rFonts w:ascii="Arial Armenian" w:hAnsi="Arial Armenian" w:cs="Calibri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E7008">
        <w:rPr>
          <w:rFonts w:ascii="Arial" w:hAnsi="Arial" w:cs="Arial"/>
          <w:bCs/>
          <w:color w:val="000000"/>
          <w:sz w:val="24"/>
          <w:szCs w:val="24"/>
          <w:lang w:eastAsia="ru-RU"/>
        </w:rPr>
        <w:t>տրանսպորտի</w:t>
      </w:r>
      <w:proofErr w:type="spellEnd"/>
      <w:r w:rsidRPr="00FE7008">
        <w:rPr>
          <w:rFonts w:ascii="Arial Armenian" w:hAnsi="Arial Armenian" w:cs="Calibri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E7008">
        <w:rPr>
          <w:rFonts w:ascii="Calibri" w:hAnsi="Calibri" w:cs="Calibri"/>
          <w:bCs/>
          <w:color w:val="000000"/>
          <w:sz w:val="24"/>
          <w:szCs w:val="24"/>
          <w:lang w:eastAsia="ru-RU"/>
        </w:rPr>
        <w:t>բաժին</w:t>
      </w:r>
      <w:proofErr w:type="spellEnd"/>
    </w:p>
    <w:p w:rsidR="00197659" w:rsidRPr="00FE7008" w:rsidRDefault="00197659" w:rsidP="006346C5">
      <w:pPr>
        <w:spacing w:line="360" w:lineRule="auto"/>
        <w:jc w:val="both"/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</w:pPr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hy-AM" w:eastAsia="ru-RU"/>
        </w:rPr>
        <w:t xml:space="preserve">6․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Քարտուղարության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անձնակազմի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կառավարման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, 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տեղեկատվական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տեխնոլոգիաների</w:t>
      </w:r>
      <w:proofErr w:type="spellEnd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  <w:t xml:space="preserve">  </w:t>
      </w:r>
      <w:proofErr w:type="spellStart"/>
      <w:r w:rsidRPr="00FE7008">
        <w:rPr>
          <w:rFonts w:ascii="Calibri" w:hAnsi="Calibri" w:cs="Calibri"/>
          <w:bCs/>
          <w:iCs/>
          <w:color w:val="000000"/>
          <w:sz w:val="24"/>
          <w:szCs w:val="24"/>
          <w:lang w:eastAsia="ru-RU"/>
        </w:rPr>
        <w:t>բաժին</w:t>
      </w:r>
      <w:proofErr w:type="spellEnd"/>
    </w:p>
    <w:p w:rsidR="00B818F3" w:rsidRPr="00FE7008" w:rsidRDefault="00B818F3" w:rsidP="006346C5">
      <w:pPr>
        <w:spacing w:line="360" w:lineRule="auto"/>
        <w:jc w:val="both"/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</w:pPr>
    </w:p>
    <w:p w:rsidR="00B818F3" w:rsidRPr="00FE7008" w:rsidRDefault="00B818F3" w:rsidP="006346C5">
      <w:pPr>
        <w:spacing w:line="360" w:lineRule="auto"/>
        <w:jc w:val="both"/>
        <w:rPr>
          <w:rFonts w:ascii="Calibri" w:hAnsi="Calibri" w:cs="Calibri"/>
          <w:bCs/>
          <w:iCs/>
          <w:color w:val="000000"/>
          <w:sz w:val="24"/>
          <w:szCs w:val="24"/>
          <w:lang w:val="en-US" w:eastAsia="ru-RU"/>
        </w:rPr>
      </w:pPr>
    </w:p>
    <w:p w:rsidR="00B818F3" w:rsidRPr="00FE7008" w:rsidRDefault="00B818F3" w:rsidP="00B818F3">
      <w:pPr>
        <w:spacing w:line="360" w:lineRule="auto"/>
        <w:jc w:val="center"/>
        <w:rPr>
          <w:rFonts w:ascii="Calibri" w:hAnsi="Calibri" w:cs="Calibri"/>
          <w:bCs/>
          <w:iCs/>
          <w:color w:val="000000"/>
          <w:sz w:val="24"/>
          <w:szCs w:val="24"/>
          <w:lang w:val="hy-AM" w:eastAsia="ru-RU"/>
        </w:rPr>
      </w:pPr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hy-AM" w:eastAsia="ru-RU"/>
        </w:rPr>
        <w:t>ՀԱՄԱՅՆՔԻ ՂԵԿԱՎԱՐ</w:t>
      </w:r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hy-AM" w:eastAsia="ru-RU"/>
        </w:rPr>
        <w:tab/>
      </w:r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hy-AM" w:eastAsia="ru-RU"/>
        </w:rPr>
        <w:tab/>
      </w:r>
      <w:r w:rsidRPr="00FE7008">
        <w:rPr>
          <w:rFonts w:ascii="Calibri" w:hAnsi="Calibri" w:cs="Calibri"/>
          <w:bCs/>
          <w:iCs/>
          <w:color w:val="000000"/>
          <w:sz w:val="24"/>
          <w:szCs w:val="24"/>
          <w:lang w:val="hy-AM" w:eastAsia="ru-RU"/>
        </w:rPr>
        <w:tab/>
        <w:t xml:space="preserve">          ԱՐԹՈՒՐ ՃԱՂԱՐՅԱՆ</w:t>
      </w:r>
    </w:p>
    <w:sectPr w:rsidR="00B818F3" w:rsidRPr="00FE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A2B4E"/>
    <w:multiLevelType w:val="hybridMultilevel"/>
    <w:tmpl w:val="041E62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13"/>
    <w:rsid w:val="00197659"/>
    <w:rsid w:val="001F7FE0"/>
    <w:rsid w:val="00375366"/>
    <w:rsid w:val="00573013"/>
    <w:rsid w:val="006346C5"/>
    <w:rsid w:val="00B818F3"/>
    <w:rsid w:val="00F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03C2"/>
  <w15:chartTrackingRefBased/>
  <w15:docId w15:val="{9AD6DD41-E3C8-4FB4-938F-D2BAD0D7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65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E70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70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637</Characters>
  <Application>Microsoft Office Word</Application>
  <DocSecurity>0</DocSecurity>
  <Lines>5</Lines>
  <Paragraphs>1</Paragraphs>
  <ScaleCrop>false</ScaleCrop>
  <Company>SPecialiST RePack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2022-01-05T12:23:00Z</cp:lastPrinted>
  <dcterms:created xsi:type="dcterms:W3CDTF">2021-12-27T12:31:00Z</dcterms:created>
  <dcterms:modified xsi:type="dcterms:W3CDTF">2022-01-05T12:23:00Z</dcterms:modified>
</cp:coreProperties>
</file>