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59" w:rsidRDefault="00197659" w:rsidP="00197659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proofErr w:type="spellEnd"/>
      <w:r w:rsidR="00FE7008"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</w:t>
      </w:r>
      <w:r w:rsidR="006F4B12">
        <w:rPr>
          <w:rFonts w:ascii="GHEA Grapalat" w:hAnsi="GHEA Grapalat" w:cs="Calibri"/>
          <w:iCs/>
          <w:sz w:val="24"/>
          <w:szCs w:val="24"/>
          <w:lang w:val="hy-AM" w:eastAsia="ru-RU"/>
        </w:rPr>
        <w:t>1</w:t>
      </w:r>
      <w:r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ՀՀ </w:t>
      </w:r>
      <w:r>
        <w:rPr>
          <w:rFonts w:ascii="GHEA Grapalat" w:hAnsi="GHEA Grapalat" w:cs="Calibri"/>
          <w:sz w:val="24"/>
          <w:szCs w:val="24"/>
          <w:lang w:val="hy-AM" w:eastAsia="ru-RU"/>
        </w:rPr>
        <w:t>Տավուշի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197659" w:rsidRDefault="00197659" w:rsidP="00197659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Իջևան </w:t>
      </w:r>
      <w:proofErr w:type="spellStart"/>
      <w:r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r w:rsidR="006F4B12" w:rsidRPr="006F4B12">
        <w:rPr>
          <w:rFonts w:ascii="Arial LatArm" w:hAnsi="Arial LatArm" w:cs="Calibri"/>
          <w:sz w:val="24"/>
          <w:szCs w:val="24"/>
          <w:lang w:val="hy-AM" w:eastAsia="ru-RU"/>
        </w:rPr>
        <w:t>10</w:t>
      </w:r>
      <w:r w:rsidR="006F4B12" w:rsidRPr="006F4B12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6F4B12" w:rsidRPr="006F4B12">
        <w:rPr>
          <w:rFonts w:ascii="Arial LatArm" w:hAnsi="Arial LatArm" w:cs="Calibri"/>
          <w:sz w:val="24"/>
          <w:szCs w:val="24"/>
          <w:lang w:val="hy-AM" w:eastAsia="ru-RU"/>
        </w:rPr>
        <w:t>01</w:t>
      </w:r>
      <w:r w:rsidR="006F4B12" w:rsidRPr="006F4B12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Pr="006F4B12">
        <w:rPr>
          <w:rFonts w:ascii="Arial LatArm" w:hAnsi="Arial LatArm" w:cs="Calibri"/>
          <w:sz w:val="24"/>
          <w:szCs w:val="24"/>
          <w:lang w:val="en-US" w:eastAsia="ru-RU"/>
        </w:rPr>
        <w:t>20</w:t>
      </w:r>
      <w:r w:rsidR="00FE7008" w:rsidRPr="006F4B12">
        <w:rPr>
          <w:rFonts w:ascii="Arial LatArm" w:hAnsi="Arial LatArm" w:cs="Calibri"/>
          <w:sz w:val="24"/>
          <w:szCs w:val="24"/>
          <w:lang w:val="hy-AM" w:eastAsia="ru-RU"/>
        </w:rPr>
        <w:t>22</w:t>
      </w:r>
      <w:r w:rsidRPr="006F4B12">
        <w:rPr>
          <w:rFonts w:ascii="Arial" w:hAnsi="Arial" w:cs="Arial"/>
          <w:sz w:val="24"/>
          <w:szCs w:val="24"/>
          <w:lang w:eastAsia="ru-RU"/>
        </w:rPr>
        <w:t>թ</w:t>
      </w:r>
      <w:r w:rsidRPr="006F4B12">
        <w:rPr>
          <w:rFonts w:ascii="Arial LatArm" w:hAnsi="Arial LatArm" w:cs="Calibri"/>
          <w:sz w:val="24"/>
          <w:szCs w:val="24"/>
          <w:lang w:val="en-US" w:eastAsia="ru-RU"/>
        </w:rPr>
        <w:t>.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6F4B12">
        <w:rPr>
          <w:rFonts w:ascii="GHEA Grapalat" w:hAnsi="GHEA Grapalat" w:cs="Calibri"/>
          <w:sz w:val="24"/>
          <w:szCs w:val="24"/>
          <w:lang w:val="hy-AM" w:eastAsia="ru-RU"/>
        </w:rPr>
        <w:t>թիվ 05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-</w:t>
      </w:r>
      <w:r>
        <w:rPr>
          <w:rFonts w:ascii="GHEA Grapalat" w:hAnsi="GHEA Grapalat" w:cs="Calibri"/>
          <w:sz w:val="24"/>
          <w:szCs w:val="24"/>
          <w:lang w:eastAsia="ru-RU"/>
        </w:rPr>
        <w:t>Ա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eastAsia="ru-RU"/>
        </w:rPr>
        <w:t>որոշման</w:t>
      </w:r>
      <w:proofErr w:type="spellEnd"/>
    </w:p>
    <w:p w:rsidR="00197659" w:rsidRDefault="00197659" w:rsidP="00197659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197659" w:rsidRDefault="00197659" w:rsidP="00197659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197659" w:rsidRDefault="00197659" w:rsidP="00197659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197659" w:rsidRPr="00FE7008" w:rsidRDefault="00197659" w:rsidP="00197659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FE7008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FE7008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FE7008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ՏԱՎՈՒՇԻ </w:t>
      </w:r>
      <w:r w:rsidRPr="00FE7008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FE7008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ԻՋԵՎԱՆԻ </w:t>
      </w:r>
      <w:r w:rsidRPr="00FE7008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FE7008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197659" w:rsidRPr="00FE7008" w:rsidRDefault="00197659" w:rsidP="00197659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197659" w:rsidRPr="00FE7008" w:rsidRDefault="00197659" w:rsidP="00197659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197659" w:rsidRPr="00FE7008" w:rsidRDefault="00197659" w:rsidP="00197659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 xml:space="preserve">1․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Քաղաքաշինության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r w:rsidR="0015416E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>հողաշինութ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յան</w:t>
      </w:r>
      <w:proofErr w:type="spellEnd"/>
      <w:r w:rsidR="0015416E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 xml:space="preserve">, գյուղատնտեսության 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և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բնապահպանության</w:t>
      </w:r>
      <w:bookmarkStart w:id="0" w:name="_GoBack"/>
      <w:bookmarkEnd w:id="0"/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բաժին</w:t>
      </w:r>
      <w:proofErr w:type="spellEnd"/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 xml:space="preserve">2․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Ֆինանսատնտեսագիտական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եկամուտների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հաշվառման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և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հավաքագրման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բաժին</w:t>
      </w:r>
      <w:proofErr w:type="spellEnd"/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>3․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Կրթության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մշակույթի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սպորտի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երիտասարդության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սոցիալական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աջակցության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և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առողջապահության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բաժին</w:t>
      </w:r>
      <w:proofErr w:type="spellEnd"/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 xml:space="preserve">4․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Զարգացման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ծրագրերի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տուրիզմի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>,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առևտրի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սպասարկման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և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գովազդի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բաժին</w:t>
      </w:r>
      <w:proofErr w:type="spellEnd"/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>5․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Կոմունալ</w:t>
      </w:r>
      <w:proofErr w:type="spellEnd"/>
      <w:r w:rsidRPr="00FE7008"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տնտեսության</w:t>
      </w:r>
      <w:proofErr w:type="spellEnd"/>
      <w:r w:rsidRPr="00FE7008"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համատիրությունների</w:t>
      </w:r>
      <w:proofErr w:type="spellEnd"/>
      <w:r w:rsidRPr="00FE7008"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աշխատանքների</w:t>
      </w:r>
      <w:proofErr w:type="spellEnd"/>
      <w:r w:rsidRPr="00FE7008"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համակարգման</w:t>
      </w:r>
      <w:proofErr w:type="spellEnd"/>
      <w:r w:rsidRPr="00FE7008"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  <w:t xml:space="preserve">  </w:t>
      </w:r>
      <w:r w:rsidRPr="00FE7008">
        <w:rPr>
          <w:rFonts w:ascii="Arial" w:hAnsi="Arial" w:cs="Arial"/>
          <w:bCs/>
          <w:color w:val="000000"/>
          <w:sz w:val="24"/>
          <w:szCs w:val="24"/>
          <w:lang w:eastAsia="ru-RU"/>
        </w:rPr>
        <w:t>և</w:t>
      </w:r>
      <w:r w:rsidRPr="00FE7008">
        <w:rPr>
          <w:rFonts w:ascii="Arial Armenian" w:hAnsi="Arial Armenian" w:cs="Calibri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Arial" w:hAnsi="Arial" w:cs="Arial"/>
          <w:bCs/>
          <w:color w:val="000000"/>
          <w:sz w:val="24"/>
          <w:szCs w:val="24"/>
          <w:lang w:eastAsia="ru-RU"/>
        </w:rPr>
        <w:t>տրանսպորտի</w:t>
      </w:r>
      <w:proofErr w:type="spellEnd"/>
      <w:r w:rsidRPr="00FE7008">
        <w:rPr>
          <w:rFonts w:ascii="Arial Armenian" w:hAnsi="Arial Armenian" w:cs="Calibri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բաժին</w:t>
      </w:r>
      <w:proofErr w:type="spellEnd"/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 xml:space="preserve">6․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Քարտուղարության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անձնակազմի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կառավարման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տեղեկատվական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տեխնոլոգիաների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բաժին</w:t>
      </w:r>
      <w:proofErr w:type="spellEnd"/>
    </w:p>
    <w:p w:rsidR="00B818F3" w:rsidRPr="00FE7008" w:rsidRDefault="00B818F3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</w:p>
    <w:p w:rsidR="00B818F3" w:rsidRPr="00FE7008" w:rsidRDefault="00B818F3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</w:p>
    <w:p w:rsidR="00B818F3" w:rsidRPr="00FE7008" w:rsidRDefault="00B818F3" w:rsidP="00B818F3">
      <w:pPr>
        <w:spacing w:line="360" w:lineRule="auto"/>
        <w:jc w:val="center"/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>ՀԱՄԱՅՆՔԻ ՂԵԿԱՎԱՐ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ab/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ab/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ab/>
        <w:t xml:space="preserve">          ԱՐԹՈՒՐ ՃԱՂԱՐՅԱՆ</w:t>
      </w:r>
    </w:p>
    <w:sectPr w:rsidR="00B818F3" w:rsidRPr="00FE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13"/>
    <w:rsid w:val="0015416E"/>
    <w:rsid w:val="00197659"/>
    <w:rsid w:val="001F7FE0"/>
    <w:rsid w:val="00375366"/>
    <w:rsid w:val="004C4658"/>
    <w:rsid w:val="00573013"/>
    <w:rsid w:val="006346C5"/>
    <w:rsid w:val="006F4B12"/>
    <w:rsid w:val="00B818F3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147B"/>
  <w15:chartTrackingRefBased/>
  <w15:docId w15:val="{9AD6DD41-E3C8-4FB4-938F-D2BAD0D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5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E70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0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2022-01-17T11:16:00Z</cp:lastPrinted>
  <dcterms:created xsi:type="dcterms:W3CDTF">2021-12-27T12:31:00Z</dcterms:created>
  <dcterms:modified xsi:type="dcterms:W3CDTF">2022-01-17T11:16:00Z</dcterms:modified>
</cp:coreProperties>
</file>