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center"/>
        <w:divId w:val="740130407"/>
        <w:rPr>
          <w:sz w:val="22"/>
          <w:szCs w:val="22"/>
        </w:rPr>
      </w:pPr>
      <w:r w:rsidRPr="00EE394B">
        <w:rPr>
          <w:noProof/>
          <w:sz w:val="22"/>
          <w:szCs w:val="22"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80d03$587e4d8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80d03$587e4d8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94B">
        <w:rPr>
          <w:sz w:val="22"/>
          <w:szCs w:val="22"/>
        </w:rPr>
        <w:br/>
      </w:r>
      <w:r w:rsidRPr="00EE394B">
        <w:rPr>
          <w:rStyle w:val="a4"/>
          <w:color w:val="000000"/>
          <w:sz w:val="22"/>
          <w:szCs w:val="22"/>
        </w:rPr>
        <w:t>ՀԱՅԱՍՏԱՆԻ ՀԱՆՐԱՊԵՏՈՒԹՅԱՆ</w:t>
      </w:r>
      <w:r w:rsidRPr="00EE394B">
        <w:rPr>
          <w:rStyle w:val="a4"/>
          <w:rFonts w:ascii="Calibri" w:hAnsi="Calibri" w:cs="Calibri"/>
          <w:color w:val="000000"/>
          <w:sz w:val="22"/>
          <w:szCs w:val="22"/>
        </w:rPr>
        <w:t> </w:t>
      </w:r>
      <w:r w:rsidRPr="00EE394B">
        <w:rPr>
          <w:rStyle w:val="a4"/>
          <w:sz w:val="22"/>
          <w:szCs w:val="22"/>
        </w:rPr>
        <w:t xml:space="preserve">ԻՋԵՎԱՆ ՀԱՄԱՅՆՔ </w:t>
      </w:r>
      <w:r w:rsidRPr="00EE394B">
        <w:rPr>
          <w:b/>
          <w:bCs/>
          <w:sz w:val="22"/>
          <w:szCs w:val="22"/>
        </w:rPr>
        <w:br/>
      </w:r>
      <w:r w:rsidRPr="00EE394B">
        <w:rPr>
          <w:b/>
          <w:bCs/>
          <w:noProof/>
          <w:sz w:val="22"/>
          <w:szCs w:val="22"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4A" w:rsidRPr="00EE394B" w:rsidRDefault="0027559C" w:rsidP="00EE394B">
      <w:pPr>
        <w:spacing w:after="0" w:line="240" w:lineRule="auto"/>
        <w:ind w:firstLine="142"/>
        <w:jc w:val="center"/>
        <w:divId w:val="740130407"/>
        <w:rPr>
          <w:rFonts w:ascii="GHEA Grapalat" w:eastAsia="Times New Roman" w:hAnsi="GHEA Grapalat"/>
        </w:rPr>
      </w:pPr>
      <w:r w:rsidRPr="00EE394B">
        <w:rPr>
          <w:rStyle w:val="a4"/>
          <w:rFonts w:ascii="GHEA Grapalat" w:eastAsia="Times New Roman" w:hAnsi="GHEA Grapalat"/>
        </w:rPr>
        <w:t>ԱՐՁԱՆԱԳՐՈՒԹՅՈՒՆ N 11</w:t>
      </w:r>
      <w:r w:rsidRPr="00EE394B">
        <w:rPr>
          <w:rFonts w:ascii="GHEA Grapalat" w:eastAsia="Times New Roman" w:hAnsi="GHEA Grapalat"/>
          <w:b/>
          <w:bCs/>
        </w:rPr>
        <w:br/>
      </w:r>
      <w:r w:rsidRPr="00EE394B">
        <w:rPr>
          <w:rFonts w:ascii="GHEA Grapalat" w:eastAsia="Times New Roman" w:hAnsi="GHEA Grapalat"/>
        </w:rPr>
        <w:t>15 ԴԵԿՏԵՄԲԵՐԻ 2021թվական</w:t>
      </w:r>
      <w:r w:rsidRPr="00EE394B">
        <w:rPr>
          <w:rFonts w:ascii="GHEA Grapalat" w:eastAsia="Times New Roman" w:hAnsi="GHEA Grapalat"/>
        </w:rPr>
        <w:br/>
      </w:r>
      <w:r w:rsidRPr="00EE394B">
        <w:rPr>
          <w:rStyle w:val="a4"/>
          <w:rFonts w:ascii="GHEA Grapalat" w:eastAsia="Times New Roman" w:hAnsi="GHEA Grapalat"/>
        </w:rPr>
        <w:t>ԱՎԱԳԱՆՈՒ ԱՐՏԱՀԵՐԹ ՆԻՍՏԻ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740130407"/>
        <w:rPr>
          <w:sz w:val="22"/>
          <w:szCs w:val="22"/>
        </w:rPr>
      </w:pPr>
      <w:r w:rsidRPr="00EE394B">
        <w:rPr>
          <w:sz w:val="22"/>
          <w:szCs w:val="22"/>
        </w:rPr>
        <w:t>Համայնքի ավագանու նիստին ներկա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>էին ավագանու 17 անդամներ: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740130407"/>
        <w:rPr>
          <w:sz w:val="22"/>
          <w:szCs w:val="22"/>
        </w:rPr>
      </w:pPr>
      <w:r w:rsidRPr="00EE394B">
        <w:rPr>
          <w:sz w:val="22"/>
          <w:szCs w:val="22"/>
        </w:rPr>
        <w:t>Բացակա էին` Խաչատուր Աթաբեկյանը, Արգիշտի Ամիրխանյանը, Ռաչիկ Եպիսկոպոսյանը, Արտակ Խաչատրյանը, Կարեն Ծովանյանը, Ստեփան Մեսրոպյանը, Մեսրոպ Մխիթարյանը, Գագիկ Չապուխյանը, Ստեփան Սարհատյանը, Նանե Վիրաբյանը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740130407"/>
        <w:rPr>
          <w:sz w:val="22"/>
          <w:szCs w:val="22"/>
        </w:rPr>
      </w:pPr>
      <w:r w:rsidRPr="00EE394B">
        <w:rPr>
          <w:rStyle w:val="a4"/>
          <w:sz w:val="22"/>
          <w:szCs w:val="22"/>
          <w:u w:val="single"/>
        </w:rPr>
        <w:t>Քաղաքապետի հրավերով ավագանու նիստին մասնակցում էին</w:t>
      </w:r>
      <w:r w:rsidR="00EE394B" w:rsidRPr="00EE394B">
        <w:rPr>
          <w:rStyle w:val="a4"/>
          <w:sz w:val="22"/>
          <w:szCs w:val="22"/>
          <w:u w:val="single"/>
          <w:lang w:val="hy-AM"/>
        </w:rPr>
        <w:t xml:space="preserve"> Արթուր Այդինյանը, Վարազդատ Գևորգյանը, Արարատ Պարոնյանը, Լիլիթ Ղալումյանը</w:t>
      </w:r>
      <w:r w:rsidRPr="00EE394B">
        <w:rPr>
          <w:rStyle w:val="a4"/>
          <w:sz w:val="22"/>
          <w:szCs w:val="22"/>
          <w:u w:val="single"/>
        </w:rPr>
        <w:t>`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740130407"/>
        <w:rPr>
          <w:sz w:val="22"/>
          <w:szCs w:val="22"/>
        </w:rPr>
      </w:pPr>
      <w:r w:rsidRPr="00EE394B">
        <w:rPr>
          <w:rStyle w:val="a4"/>
          <w:sz w:val="22"/>
          <w:szCs w:val="22"/>
          <w:u w:val="single"/>
        </w:rPr>
        <w:t xml:space="preserve">Նիստը վարում </w:t>
      </w:r>
      <w:proofErr w:type="gramStart"/>
      <w:r w:rsidRPr="00EE394B">
        <w:rPr>
          <w:rStyle w:val="a4"/>
          <w:sz w:val="22"/>
          <w:szCs w:val="22"/>
          <w:u w:val="single"/>
        </w:rPr>
        <w:t>էր</w:t>
      </w:r>
      <w:r w:rsidRPr="00EE394B">
        <w:rPr>
          <w:rStyle w:val="a4"/>
          <w:rFonts w:ascii="Calibri" w:hAnsi="Calibri" w:cs="Calibri"/>
          <w:sz w:val="22"/>
          <w:szCs w:val="22"/>
          <w:u w:val="single"/>
        </w:rPr>
        <w:t>  </w:t>
      </w:r>
      <w:r w:rsidR="00EE394B" w:rsidRPr="00EE394B">
        <w:rPr>
          <w:rStyle w:val="a4"/>
          <w:sz w:val="22"/>
          <w:szCs w:val="22"/>
          <w:u w:val="single"/>
          <w:lang w:val="hy-AM"/>
        </w:rPr>
        <w:t>Ի</w:t>
      </w:r>
      <w:r w:rsidRPr="00EE394B">
        <w:rPr>
          <w:rStyle w:val="a4"/>
          <w:sz w:val="22"/>
          <w:szCs w:val="22"/>
          <w:u w:val="single"/>
        </w:rPr>
        <w:t>ջ</w:t>
      </w:r>
      <w:r w:rsidR="00EE394B" w:rsidRPr="00EE394B">
        <w:rPr>
          <w:rStyle w:val="a4"/>
          <w:sz w:val="22"/>
          <w:szCs w:val="22"/>
          <w:u w:val="single"/>
          <w:lang w:val="hy-AM"/>
        </w:rPr>
        <w:t>և</w:t>
      </w:r>
      <w:r w:rsidRPr="00EE394B">
        <w:rPr>
          <w:rStyle w:val="a4"/>
          <w:sz w:val="22"/>
          <w:szCs w:val="22"/>
          <w:u w:val="single"/>
        </w:rPr>
        <w:t>ան</w:t>
      </w:r>
      <w:proofErr w:type="gramEnd"/>
      <w:r w:rsidRPr="00EE394B">
        <w:rPr>
          <w:rStyle w:val="a4"/>
          <w:sz w:val="22"/>
          <w:szCs w:val="22"/>
          <w:u w:val="single"/>
        </w:rPr>
        <w:t xml:space="preserve"> համայնքի ղեկավար` Արթուր Ճաղարյանը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740130407"/>
        <w:rPr>
          <w:sz w:val="22"/>
          <w:szCs w:val="22"/>
        </w:rPr>
      </w:pPr>
      <w:r w:rsidRPr="00EE394B">
        <w:rPr>
          <w:rStyle w:val="a4"/>
          <w:sz w:val="22"/>
          <w:szCs w:val="22"/>
          <w:u w:val="single"/>
        </w:rPr>
        <w:t>Նիստը արձանագրում էր `</w:t>
      </w:r>
      <w:r w:rsidR="00EE394B" w:rsidRPr="00EE394B">
        <w:rPr>
          <w:rStyle w:val="a4"/>
          <w:sz w:val="22"/>
          <w:szCs w:val="22"/>
          <w:u w:val="single"/>
          <w:lang w:val="hy-AM"/>
        </w:rPr>
        <w:t xml:space="preserve"> Բորիս Թանանյան</w:t>
      </w:r>
      <w:r w:rsidRPr="00EE394B">
        <w:rPr>
          <w:rStyle w:val="a4"/>
          <w:sz w:val="22"/>
          <w:szCs w:val="22"/>
          <w:u w:val="single"/>
        </w:rPr>
        <w:t>ը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281182265"/>
        <w:rPr>
          <w:sz w:val="22"/>
          <w:szCs w:val="22"/>
        </w:rPr>
      </w:pPr>
      <w:r w:rsidRPr="00EE394B">
        <w:rPr>
          <w:sz w:val="22"/>
          <w:szCs w:val="22"/>
        </w:rPr>
        <w:t>Լսեցին</w:t>
      </w:r>
      <w:r w:rsidRPr="00EE394B">
        <w:rPr>
          <w:sz w:val="22"/>
          <w:szCs w:val="22"/>
        </w:rPr>
        <w:br/>
      </w:r>
      <w:r w:rsidRPr="00EE394B">
        <w:rPr>
          <w:rStyle w:val="a5"/>
          <w:b/>
          <w:bCs/>
          <w:sz w:val="22"/>
          <w:szCs w:val="22"/>
        </w:rPr>
        <w:t xml:space="preserve">ՀԱՅԱՍՏԱՆԻ ՀԱՆՐԱՊԵՏՈՒԹՅԱՆ ՏԱՎՈՒՇԻ ՄԱՐԶԻ ԻՋԵՎԱՆ ՀԱՄԱՅՆՔԻ ԱՎԱԳԱՆՈՒ ՆԻՍՏԻ ՕՐԱԿԱՐԳԸ ՀԱՍՏԱՏԵԼՈՒ ԵՎ ԲՅՈՒՋԵՈՒՄ ՓՈՓՈԽՈՒԹՅՈՒՆ ԿԱՏԱՐԵԼՈՒ ՄԱՍԻՆ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right"/>
        <w:divId w:val="1281182265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/Զեկ. ԱՐԹՈՒՐ ՃԱՂԱՐՅԱՆ/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281182265"/>
        <w:rPr>
          <w:sz w:val="22"/>
          <w:szCs w:val="22"/>
        </w:rPr>
      </w:pPr>
      <w:r w:rsidRPr="00EE394B">
        <w:rPr>
          <w:color w:val="333333"/>
          <w:sz w:val="22"/>
          <w:szCs w:val="22"/>
        </w:rPr>
        <w:t xml:space="preserve">Ղեկավարվելով «Տեղական ինքնակառավարման մասին» օրենքի 14-րդ </w:t>
      </w:r>
      <w:proofErr w:type="gramStart"/>
      <w:r w:rsidRPr="00EE394B">
        <w:rPr>
          <w:color w:val="333333"/>
          <w:sz w:val="22"/>
          <w:szCs w:val="22"/>
        </w:rPr>
        <w:t>հոդվածի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6</w:t>
      </w:r>
      <w:proofErr w:type="gramEnd"/>
      <w:r w:rsidRPr="00EE394B">
        <w:rPr>
          <w:color w:val="333333"/>
          <w:sz w:val="22"/>
          <w:szCs w:val="22"/>
        </w:rPr>
        <w:t>-րդ մասով</w:t>
      </w:r>
    </w:p>
    <w:p w:rsidR="0025044A" w:rsidRPr="00EE394B" w:rsidRDefault="0025044A" w:rsidP="00EE394B">
      <w:pPr>
        <w:spacing w:after="0" w:line="240" w:lineRule="auto"/>
        <w:ind w:firstLine="142"/>
        <w:divId w:val="1281182265"/>
        <w:rPr>
          <w:rFonts w:ascii="GHEA Grapalat" w:eastAsia="Times New Roman" w:hAnsi="GHEA Grapalat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jc w:val="both"/>
        <w:divId w:val="1281182265"/>
        <w:rPr>
          <w:sz w:val="22"/>
          <w:szCs w:val="22"/>
        </w:rPr>
      </w:pPr>
      <w:r w:rsidRPr="00EE394B">
        <w:rPr>
          <w:rStyle w:val="a5"/>
          <w:b/>
          <w:bCs/>
          <w:color w:val="333333"/>
          <w:sz w:val="22"/>
          <w:szCs w:val="22"/>
        </w:rPr>
        <w:t>Համայնքի ավագանին որոշում է</w:t>
      </w:r>
    </w:p>
    <w:p w:rsidR="00EE394B" w:rsidRDefault="0027559C" w:rsidP="00EE394B">
      <w:pPr>
        <w:pStyle w:val="a3"/>
        <w:spacing w:before="0" w:beforeAutospacing="0" w:after="0" w:afterAutospacing="0"/>
        <w:jc w:val="both"/>
        <w:divId w:val="1281182265"/>
        <w:rPr>
          <w:color w:val="333333"/>
          <w:sz w:val="22"/>
          <w:szCs w:val="22"/>
        </w:rPr>
      </w:pPr>
      <w:r w:rsidRPr="00EE394B">
        <w:rPr>
          <w:color w:val="333333"/>
          <w:sz w:val="22"/>
          <w:szCs w:val="22"/>
        </w:rPr>
        <w:t>Հաստատել համայնքի ավագանու նիստի հետևյալ օրակարգը.</w:t>
      </w:r>
    </w:p>
    <w:p w:rsidR="00EE394B" w:rsidRDefault="0027559C" w:rsidP="00EE394B">
      <w:pPr>
        <w:pStyle w:val="a3"/>
        <w:spacing w:before="0" w:beforeAutospacing="0" w:after="0" w:afterAutospacing="0"/>
        <w:jc w:val="both"/>
        <w:divId w:val="1281182265"/>
        <w:rPr>
          <w:color w:val="333333"/>
          <w:sz w:val="22"/>
          <w:szCs w:val="22"/>
        </w:rPr>
      </w:pPr>
      <w:r w:rsidRPr="00EE394B">
        <w:rPr>
          <w:color w:val="333333"/>
          <w:sz w:val="22"/>
          <w:szCs w:val="22"/>
        </w:rPr>
        <w:t>1.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Հայաստանի Հանրապետության Տավուշի մարզի Իջևան համայնքի </w:t>
      </w:r>
      <w:proofErr w:type="gramStart"/>
      <w:r w:rsidRPr="00EE394B">
        <w:rPr>
          <w:color w:val="333333"/>
          <w:sz w:val="22"/>
          <w:szCs w:val="22"/>
        </w:rPr>
        <w:t>ավագանու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կանոնակարգը</w:t>
      </w:r>
      <w:proofErr w:type="gramEnd"/>
      <w:r w:rsidRPr="00EE394B">
        <w:rPr>
          <w:color w:val="333333"/>
          <w:sz w:val="22"/>
          <w:szCs w:val="22"/>
        </w:rPr>
        <w:t xml:space="preserve"> հաստատելու մասին</w:t>
      </w:r>
    </w:p>
    <w:p w:rsidR="00EE394B" w:rsidRDefault="0027559C" w:rsidP="00EE394B">
      <w:pPr>
        <w:pStyle w:val="a3"/>
        <w:spacing w:before="0" w:beforeAutospacing="0" w:after="0" w:afterAutospacing="0"/>
        <w:jc w:val="both"/>
        <w:divId w:val="1281182265"/>
        <w:rPr>
          <w:color w:val="333333"/>
          <w:sz w:val="22"/>
          <w:szCs w:val="22"/>
        </w:rPr>
      </w:pPr>
      <w:r w:rsidRPr="00EE394B">
        <w:rPr>
          <w:color w:val="333333"/>
          <w:sz w:val="22"/>
          <w:szCs w:val="22"/>
        </w:rPr>
        <w:t>2</w:t>
      </w:r>
      <w:r w:rsidRPr="00EE394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EE394B">
        <w:rPr>
          <w:color w:val="333333"/>
          <w:sz w:val="22"/>
          <w:szCs w:val="22"/>
        </w:rPr>
        <w:t>Հայաստանի Հանրապետության Տավուշի մարզի Իջևան համայնքի ավագանու մշտական հանձնաժողովներ ստեղծելու և դրանց կազմը հաստատելու մասին</w:t>
      </w:r>
    </w:p>
    <w:p w:rsidR="00EE394B" w:rsidRDefault="0027559C" w:rsidP="00EE394B">
      <w:pPr>
        <w:pStyle w:val="a3"/>
        <w:spacing w:before="0" w:beforeAutospacing="0" w:after="0" w:afterAutospacing="0"/>
        <w:jc w:val="both"/>
        <w:divId w:val="1281182265"/>
        <w:rPr>
          <w:color w:val="333333"/>
          <w:sz w:val="22"/>
          <w:szCs w:val="22"/>
        </w:rPr>
      </w:pPr>
      <w:r w:rsidRPr="00EE394B">
        <w:rPr>
          <w:color w:val="333333"/>
          <w:sz w:val="22"/>
          <w:szCs w:val="22"/>
        </w:rPr>
        <w:t>3</w:t>
      </w:r>
      <w:r w:rsidRPr="00EE394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>Հայաստանի Հանրապետության Տավուշի մարզի Իջևան համայնքի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>նորընտիր ավագանու խմբակցությունների ստեղծման մասին</w:t>
      </w:r>
    </w:p>
    <w:p w:rsidR="00EE394B" w:rsidRDefault="0027559C" w:rsidP="00EE394B">
      <w:pPr>
        <w:pStyle w:val="a3"/>
        <w:spacing w:before="0" w:beforeAutospacing="0" w:after="0" w:afterAutospacing="0"/>
        <w:jc w:val="both"/>
        <w:divId w:val="1281182265"/>
        <w:rPr>
          <w:color w:val="333333"/>
          <w:sz w:val="22"/>
          <w:szCs w:val="22"/>
        </w:rPr>
      </w:pPr>
      <w:r w:rsidRPr="00EE394B">
        <w:rPr>
          <w:color w:val="333333"/>
          <w:sz w:val="22"/>
          <w:szCs w:val="22"/>
        </w:rPr>
        <w:t>4</w:t>
      </w:r>
      <w:r w:rsidRPr="00EE394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EE394B">
        <w:rPr>
          <w:color w:val="333333"/>
          <w:sz w:val="22"/>
          <w:szCs w:val="22"/>
        </w:rPr>
        <w:t>Եվրամիության կողմի հայտարարված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EU4culture ծրագիրը հաստատելու մասին</w:t>
      </w:r>
      <w:r w:rsidRPr="00EE394B">
        <w:rPr>
          <w:color w:val="333333"/>
          <w:sz w:val="22"/>
          <w:szCs w:val="22"/>
        </w:rPr>
        <w:br/>
        <w:t>5</w:t>
      </w:r>
      <w:r w:rsidRPr="00EE394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EE394B">
        <w:rPr>
          <w:color w:val="333333"/>
          <w:sz w:val="22"/>
          <w:szCs w:val="22"/>
        </w:rPr>
        <w:t>Հայաստանի Հանրապետության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>Տավուշի մարզի Իջևանի համայնքապետարանի աշխատակազմի կառուցվածքը, աշխատակիցների թվաքանակը, հաստիքացուցակը, պաշտոնային դրույքաչափերը հաստատելու</w:t>
      </w:r>
      <w:r w:rsidRPr="00EE394B">
        <w:rPr>
          <w:rFonts w:ascii="Calibri" w:hAnsi="Calibri" w:cs="Calibri"/>
          <w:color w:val="333333"/>
          <w:sz w:val="22"/>
          <w:szCs w:val="22"/>
        </w:rPr>
        <w:t>  </w:t>
      </w:r>
      <w:r w:rsidRPr="00EE394B">
        <w:rPr>
          <w:color w:val="333333"/>
          <w:sz w:val="22"/>
          <w:szCs w:val="22"/>
        </w:rPr>
        <w:t>մասին</w:t>
      </w:r>
      <w:r w:rsidRPr="00EE394B">
        <w:rPr>
          <w:color w:val="333333"/>
          <w:sz w:val="22"/>
          <w:szCs w:val="22"/>
        </w:rPr>
        <w:br/>
        <w:t>6</w:t>
      </w:r>
      <w:r w:rsidRPr="00EE394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>ՀՀ Տավուշի մարզի Իջևանի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>համայնքապետարանի կողմից տրամադրվող դրամական օգնությունների, պարգևատրումների և նվերների ծախսերի նախահաշիվը հաստատելու և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>համայնքի 2021թ բյուջեում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փոփոխություն կատարելու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>մասին</w:t>
      </w:r>
    </w:p>
    <w:p w:rsidR="00EE394B" w:rsidRDefault="0027559C" w:rsidP="00EE394B">
      <w:pPr>
        <w:pStyle w:val="a3"/>
        <w:spacing w:before="0" w:beforeAutospacing="0" w:after="0" w:afterAutospacing="0"/>
        <w:jc w:val="both"/>
        <w:divId w:val="1281182265"/>
        <w:rPr>
          <w:color w:val="333333"/>
          <w:sz w:val="22"/>
          <w:szCs w:val="22"/>
        </w:rPr>
      </w:pPr>
      <w:r w:rsidRPr="00EE394B">
        <w:rPr>
          <w:color w:val="333333"/>
          <w:sz w:val="22"/>
          <w:szCs w:val="22"/>
        </w:rPr>
        <w:t>7</w:t>
      </w:r>
      <w:r w:rsidRPr="00EE394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ՌԴ բարերարների կողմից Ազատամուտ համայնքին նվիրաբերած «ՈՒԱԶ 396255» </w:t>
      </w:r>
      <w:proofErr w:type="gramStart"/>
      <w:r w:rsidRPr="00EE394B">
        <w:rPr>
          <w:color w:val="333333"/>
          <w:sz w:val="22"/>
          <w:szCs w:val="22"/>
        </w:rPr>
        <w:t>մակնիշի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ավտոմեքենան</w:t>
      </w:r>
      <w:proofErr w:type="gramEnd"/>
      <w:r w:rsidRPr="00EE394B">
        <w:rPr>
          <w:color w:val="333333"/>
          <w:sz w:val="22"/>
          <w:szCs w:val="22"/>
        </w:rPr>
        <w:t xml:space="preserve"> Իջևանի համայնքի հաշվեկշռում հաշվառելու մասին</w:t>
      </w:r>
    </w:p>
    <w:p w:rsidR="00EE394B" w:rsidRDefault="0027559C" w:rsidP="00EE394B">
      <w:pPr>
        <w:pStyle w:val="a3"/>
        <w:spacing w:before="0" w:beforeAutospacing="0" w:after="0" w:afterAutospacing="0"/>
        <w:jc w:val="both"/>
        <w:divId w:val="1281182265"/>
        <w:rPr>
          <w:color w:val="333333"/>
          <w:sz w:val="22"/>
          <w:szCs w:val="22"/>
        </w:rPr>
      </w:pPr>
      <w:r w:rsidRPr="00EE394B">
        <w:rPr>
          <w:color w:val="333333"/>
          <w:sz w:val="22"/>
          <w:szCs w:val="22"/>
        </w:rPr>
        <w:t>8</w:t>
      </w:r>
      <w:r w:rsidRPr="00EE394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EE394B">
        <w:rPr>
          <w:color w:val="333333"/>
          <w:sz w:val="22"/>
          <w:szCs w:val="22"/>
        </w:rPr>
        <w:t xml:space="preserve">Իջևանի համայնքապետարանի </w:t>
      </w:r>
      <w:proofErr w:type="gramStart"/>
      <w:r w:rsidRPr="00EE394B">
        <w:rPr>
          <w:color w:val="333333"/>
          <w:sz w:val="22"/>
          <w:szCs w:val="22"/>
        </w:rPr>
        <w:t>կողմից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լավագույն</w:t>
      </w:r>
      <w:proofErr w:type="gramEnd"/>
      <w:r w:rsidRPr="00EE394B">
        <w:rPr>
          <w:color w:val="333333"/>
          <w:sz w:val="22"/>
          <w:szCs w:val="22"/>
        </w:rPr>
        <w:t xml:space="preserve"> ուսանողի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կրթաթոշակ սահմանելու մասին</w:t>
      </w:r>
    </w:p>
    <w:p w:rsidR="00EE394B" w:rsidRDefault="0027559C" w:rsidP="00EE394B">
      <w:pPr>
        <w:pStyle w:val="a3"/>
        <w:spacing w:before="0" w:beforeAutospacing="0" w:after="0" w:afterAutospacing="0"/>
        <w:jc w:val="both"/>
        <w:divId w:val="1281182265"/>
        <w:rPr>
          <w:color w:val="333333"/>
          <w:sz w:val="22"/>
          <w:szCs w:val="22"/>
        </w:rPr>
      </w:pPr>
      <w:r w:rsidRPr="00EE394B">
        <w:rPr>
          <w:color w:val="333333"/>
          <w:sz w:val="22"/>
          <w:szCs w:val="22"/>
        </w:rPr>
        <w:t>9</w:t>
      </w:r>
      <w:r w:rsidRPr="00EE394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EE394B">
        <w:rPr>
          <w:color w:val="333333"/>
          <w:sz w:val="22"/>
          <w:szCs w:val="22"/>
        </w:rPr>
        <w:t xml:space="preserve"> Սևքար համայնքի բյուջեում փոփոխություններ կատարելու մասին</w:t>
      </w:r>
    </w:p>
    <w:p w:rsidR="00EE394B" w:rsidRDefault="0027559C" w:rsidP="00EE394B">
      <w:pPr>
        <w:pStyle w:val="a3"/>
        <w:spacing w:before="0" w:beforeAutospacing="0" w:after="0" w:afterAutospacing="0"/>
        <w:jc w:val="both"/>
        <w:divId w:val="1281182265"/>
        <w:rPr>
          <w:color w:val="333333"/>
          <w:sz w:val="22"/>
          <w:szCs w:val="22"/>
        </w:rPr>
      </w:pPr>
      <w:r w:rsidRPr="00EE394B">
        <w:rPr>
          <w:color w:val="333333"/>
          <w:sz w:val="22"/>
          <w:szCs w:val="22"/>
        </w:rPr>
        <w:t>10</w:t>
      </w:r>
      <w:r w:rsidRPr="00EE394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EE394B">
        <w:rPr>
          <w:color w:val="333333"/>
          <w:sz w:val="22"/>
          <w:szCs w:val="22"/>
        </w:rPr>
        <w:t xml:space="preserve">Տեղական </w:t>
      </w:r>
      <w:proofErr w:type="gramStart"/>
      <w:r w:rsidRPr="00EE394B">
        <w:rPr>
          <w:color w:val="333333"/>
          <w:sz w:val="22"/>
          <w:szCs w:val="22"/>
        </w:rPr>
        <w:t>հարկերի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հաշվառման</w:t>
      </w:r>
      <w:proofErr w:type="gramEnd"/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բազան համայնքների միությունից Իջևանի համայնքապետարան տեղափոխելու մասին</w:t>
      </w:r>
    </w:p>
    <w:p w:rsidR="00EE394B" w:rsidRDefault="0027559C" w:rsidP="00EE394B">
      <w:pPr>
        <w:pStyle w:val="a3"/>
        <w:spacing w:before="0" w:beforeAutospacing="0" w:after="0" w:afterAutospacing="0"/>
        <w:jc w:val="both"/>
        <w:divId w:val="1281182265"/>
        <w:rPr>
          <w:color w:val="333333"/>
          <w:sz w:val="22"/>
          <w:szCs w:val="22"/>
        </w:rPr>
      </w:pPr>
      <w:r w:rsidRPr="00EE394B">
        <w:rPr>
          <w:color w:val="333333"/>
          <w:sz w:val="22"/>
          <w:szCs w:val="22"/>
        </w:rPr>
        <w:t>11</w:t>
      </w:r>
      <w:r w:rsidRPr="00EE394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EE394B">
        <w:rPr>
          <w:color w:val="333333"/>
          <w:sz w:val="22"/>
          <w:szCs w:val="22"/>
        </w:rPr>
        <w:t xml:space="preserve"> Սարիգյուղ համայնքի 2021թ </w:t>
      </w:r>
      <w:proofErr w:type="gramStart"/>
      <w:r w:rsidRPr="00EE394B">
        <w:rPr>
          <w:color w:val="333333"/>
          <w:sz w:val="22"/>
          <w:szCs w:val="22"/>
        </w:rPr>
        <w:t>բյուջեում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փոփոխություն</w:t>
      </w:r>
      <w:proofErr w:type="gramEnd"/>
      <w:r w:rsidRPr="00EE394B">
        <w:rPr>
          <w:color w:val="333333"/>
          <w:sz w:val="22"/>
          <w:szCs w:val="22"/>
        </w:rPr>
        <w:t xml:space="preserve"> կատարելու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մասին</w:t>
      </w:r>
    </w:p>
    <w:p w:rsidR="00EE394B" w:rsidRDefault="0027559C" w:rsidP="00EE394B">
      <w:pPr>
        <w:pStyle w:val="a3"/>
        <w:spacing w:before="0" w:beforeAutospacing="0" w:after="0" w:afterAutospacing="0"/>
        <w:jc w:val="both"/>
        <w:divId w:val="1281182265"/>
        <w:rPr>
          <w:color w:val="333333"/>
          <w:sz w:val="22"/>
          <w:szCs w:val="22"/>
        </w:rPr>
      </w:pPr>
      <w:r w:rsidRPr="00EE394B">
        <w:rPr>
          <w:color w:val="333333"/>
          <w:sz w:val="22"/>
          <w:szCs w:val="22"/>
        </w:rPr>
        <w:t>12</w:t>
      </w:r>
      <w:r w:rsidRPr="00EE394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Ազատամուտ համայնքի 2021թ </w:t>
      </w:r>
      <w:proofErr w:type="gramStart"/>
      <w:r w:rsidRPr="00EE394B">
        <w:rPr>
          <w:color w:val="333333"/>
          <w:sz w:val="22"/>
          <w:szCs w:val="22"/>
        </w:rPr>
        <w:t>բյուջեում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փոփոխություն</w:t>
      </w:r>
      <w:proofErr w:type="gramEnd"/>
      <w:r w:rsidRPr="00EE394B">
        <w:rPr>
          <w:color w:val="333333"/>
          <w:sz w:val="22"/>
          <w:szCs w:val="22"/>
        </w:rPr>
        <w:t xml:space="preserve"> կատարելու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մասին</w:t>
      </w:r>
    </w:p>
    <w:p w:rsidR="0025044A" w:rsidRDefault="0027559C" w:rsidP="00EE394B">
      <w:pPr>
        <w:pStyle w:val="a3"/>
        <w:spacing w:before="0" w:beforeAutospacing="0" w:after="0" w:afterAutospacing="0"/>
        <w:jc w:val="both"/>
        <w:divId w:val="1281182265"/>
        <w:rPr>
          <w:color w:val="333333"/>
          <w:sz w:val="22"/>
          <w:szCs w:val="22"/>
        </w:rPr>
      </w:pPr>
      <w:r w:rsidRPr="00EE394B">
        <w:rPr>
          <w:color w:val="333333"/>
          <w:sz w:val="22"/>
          <w:szCs w:val="22"/>
        </w:rPr>
        <w:t>13</w:t>
      </w:r>
      <w:r w:rsidRPr="00EE394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EE394B">
        <w:rPr>
          <w:color w:val="333333"/>
          <w:sz w:val="22"/>
          <w:szCs w:val="22"/>
        </w:rPr>
        <w:t xml:space="preserve"> Ն</w:t>
      </w:r>
      <w:r w:rsidRPr="00EE394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EE394B">
        <w:rPr>
          <w:color w:val="333333"/>
          <w:sz w:val="22"/>
          <w:szCs w:val="22"/>
        </w:rPr>
        <w:t>Ծաղկավան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համայնքի 2021թ </w:t>
      </w:r>
      <w:proofErr w:type="gramStart"/>
      <w:r w:rsidRPr="00EE394B">
        <w:rPr>
          <w:color w:val="333333"/>
          <w:sz w:val="22"/>
          <w:szCs w:val="22"/>
        </w:rPr>
        <w:t>բյուջեում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փոփոխություն</w:t>
      </w:r>
      <w:proofErr w:type="gramEnd"/>
      <w:r w:rsidRPr="00EE394B">
        <w:rPr>
          <w:color w:val="333333"/>
          <w:sz w:val="22"/>
          <w:szCs w:val="22"/>
        </w:rPr>
        <w:t xml:space="preserve"> կատարելու</w:t>
      </w:r>
      <w:r w:rsidRPr="00EE394B">
        <w:rPr>
          <w:rFonts w:ascii="Calibri" w:hAnsi="Calibri" w:cs="Calibri"/>
          <w:color w:val="333333"/>
          <w:sz w:val="22"/>
          <w:szCs w:val="22"/>
        </w:rPr>
        <w:t> </w:t>
      </w:r>
      <w:r w:rsidRPr="00EE394B">
        <w:rPr>
          <w:color w:val="333333"/>
          <w:sz w:val="22"/>
          <w:szCs w:val="22"/>
        </w:rPr>
        <w:t xml:space="preserve"> մասին</w:t>
      </w:r>
    </w:p>
    <w:p w:rsidR="000838BA" w:rsidRPr="000838BA" w:rsidRDefault="000838BA" w:rsidP="000838BA">
      <w:pPr>
        <w:pStyle w:val="a3"/>
        <w:spacing w:before="0" w:beforeAutospacing="0" w:after="0" w:afterAutospacing="0"/>
        <w:jc w:val="both"/>
        <w:divId w:val="1281182265"/>
        <w:rPr>
          <w:rFonts w:ascii="Arial Armenian" w:hAnsi="Arial Armenian" w:cs="Calibri"/>
          <w:sz w:val="22"/>
          <w:szCs w:val="22"/>
        </w:rPr>
      </w:pPr>
      <w:proofErr w:type="gramStart"/>
      <w:r w:rsidRPr="000838BA">
        <w:rPr>
          <w:rFonts w:ascii="Arial Armenian" w:hAnsi="Arial Armenian"/>
          <w:color w:val="333333"/>
          <w:sz w:val="22"/>
          <w:szCs w:val="22"/>
        </w:rPr>
        <w:t>14.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>,,</w:t>
      </w:r>
      <w:proofErr w:type="gramEnd"/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Հայաստանի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Հանրապետության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Տավուշի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մարզի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Իջևան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համայնքապետարանի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աշխատակազմ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>,,, ,,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Հայաստանի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Հանրապետության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Տավուշի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մարզի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Ազատամուտի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Աճարկուտի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Այգեհովիտի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Աչաջրի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Բերքաբերի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Գանձաքարի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Գետահովիտի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Դիտավանի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Ենոքավանի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Լուսաձորի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Լուսահովիտի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Խաշթառակի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Ն</w:t>
      </w:r>
      <w:r w:rsidRPr="000838BA">
        <w:rPr>
          <w:rFonts w:ascii="Cambria Math" w:eastAsia="MS Mincho" w:hAnsi="Cambria Math" w:cs="Cambria Math"/>
          <w:color w:val="333333"/>
          <w:sz w:val="22"/>
          <w:szCs w:val="22"/>
          <w:shd w:val="clear" w:color="auto" w:fill="FFFFFF"/>
        </w:rPr>
        <w:t>․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Ծաղկավանի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Կիրանցի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Սարիգյուղի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Սեվքարի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Վազաշենի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համայնքապետարանների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աշխատակազմ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,,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համայնքային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կառավարչական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հիմնարկների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գործունեությունը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դադարեցնելու</w:t>
      </w:r>
      <w:r w:rsidRPr="000838BA">
        <w:rPr>
          <w:rFonts w:ascii="Arial Armenian" w:hAnsi="Arial Armenian"/>
          <w:color w:val="333333"/>
          <w:sz w:val="22"/>
          <w:szCs w:val="22"/>
          <w:shd w:val="clear" w:color="auto" w:fill="FFFFFF"/>
        </w:rPr>
        <w:t xml:space="preserve"> </w:t>
      </w:r>
      <w:r w:rsidRPr="000838BA">
        <w:rPr>
          <w:rFonts w:ascii="Arial" w:hAnsi="Arial" w:cs="Arial"/>
          <w:color w:val="333333"/>
          <w:sz w:val="22"/>
          <w:szCs w:val="22"/>
          <w:shd w:val="clear" w:color="auto" w:fill="FFFFFF"/>
        </w:rPr>
        <w:t>մասին</w:t>
      </w:r>
    </w:p>
    <w:p w:rsidR="000838BA" w:rsidRPr="000838BA" w:rsidRDefault="000838BA" w:rsidP="00EE394B">
      <w:pPr>
        <w:pStyle w:val="a3"/>
        <w:spacing w:before="0" w:beforeAutospacing="0" w:after="0" w:afterAutospacing="0"/>
        <w:jc w:val="both"/>
        <w:divId w:val="1281182265"/>
        <w:rPr>
          <w:sz w:val="22"/>
          <w:szCs w:val="22"/>
        </w:rPr>
      </w:pPr>
    </w:p>
    <w:p w:rsidR="0025044A" w:rsidRDefault="0027559C" w:rsidP="00EE394B">
      <w:pPr>
        <w:pStyle w:val="a3"/>
        <w:spacing w:before="0" w:beforeAutospacing="0" w:after="0" w:afterAutospacing="0"/>
        <w:jc w:val="both"/>
        <w:divId w:val="1281182265"/>
        <w:rPr>
          <w:rFonts w:ascii="Calibri" w:hAnsi="Calibri" w:cs="Calibri"/>
          <w:sz w:val="22"/>
          <w:szCs w:val="22"/>
        </w:rPr>
      </w:pPr>
      <w:r w:rsidRPr="00EE394B">
        <w:rPr>
          <w:rFonts w:ascii="Calibri" w:hAnsi="Calibri" w:cs="Calibri"/>
          <w:sz w:val="22"/>
          <w:szCs w:val="22"/>
        </w:rPr>
        <w:lastRenderedPageBreak/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993"/>
        <w:gridCol w:w="1559"/>
      </w:tblGrid>
      <w:tr w:rsidR="0025044A" w:rsidRPr="00EE394B" w:rsidTr="00EE394B">
        <w:trPr>
          <w:divId w:val="962614238"/>
          <w:tblCellSpacing w:w="15" w:type="dxa"/>
        </w:trPr>
        <w:tc>
          <w:tcPr>
            <w:tcW w:w="113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963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51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962614238"/>
        <w:rPr>
          <w:sz w:val="22"/>
          <w:szCs w:val="22"/>
        </w:rPr>
      </w:pPr>
      <w:r w:rsidRPr="00EE394B">
        <w:rPr>
          <w:sz w:val="22"/>
          <w:szCs w:val="22"/>
        </w:rPr>
        <w:t>Որոշումն ընդունված է. /կցվում է որոշում N 07/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14830789"/>
        <w:rPr>
          <w:sz w:val="22"/>
          <w:szCs w:val="22"/>
        </w:rPr>
      </w:pPr>
      <w:r w:rsidRPr="00EE394B">
        <w:rPr>
          <w:sz w:val="22"/>
          <w:szCs w:val="22"/>
        </w:rPr>
        <w:t>Լսեցին</w:t>
      </w:r>
      <w:r w:rsidRPr="00EE394B">
        <w:rPr>
          <w:sz w:val="22"/>
          <w:szCs w:val="22"/>
        </w:rPr>
        <w:br/>
      </w:r>
      <w:r w:rsidRPr="00EE394B">
        <w:rPr>
          <w:rStyle w:val="a5"/>
          <w:b/>
          <w:bCs/>
          <w:sz w:val="22"/>
          <w:szCs w:val="22"/>
        </w:rPr>
        <w:t xml:space="preserve">ՀԱՅԱՍՏԱՆԻ ՀԱՆՐԱՊԵՏՈՒԹՅԱՆ ՏԱՎՈՒՇԻ ՄԱՐԶԻ ԻՋԵՎԱՆ ՀԱՄԱՅՆՔԻ ԱՎԱԳԱՆՈՒ ԿԱՆՈՆԱԿԱՐԳԸ ՀԱՍՏԱՏԵԼՈՒ ՄԱՍԻՆ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right"/>
        <w:divId w:val="114830789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/Զեկ. ԱՐԹՈՒՐ ՃԱՂԱՐՅԱՆ/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14830789"/>
        <w:rPr>
          <w:sz w:val="22"/>
          <w:szCs w:val="22"/>
        </w:rPr>
      </w:pPr>
      <w:proofErr w:type="gramStart"/>
      <w:r w:rsidRPr="00EE394B">
        <w:rPr>
          <w:sz w:val="22"/>
          <w:szCs w:val="22"/>
        </w:rPr>
        <w:t>Ղեկավարվելով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,</w:t>
      </w:r>
      <w:proofErr w:type="gramEnd"/>
      <w:r w:rsidRPr="00EE394B">
        <w:rPr>
          <w:sz w:val="22"/>
          <w:szCs w:val="22"/>
        </w:rPr>
        <w:t>,Տեղական ինքնակառավարման մասին,, ՀՀ օրենքի 18-րդ հոդվածի, 1-ին մասի, 1-ին կետով</w:t>
      </w:r>
    </w:p>
    <w:p w:rsidR="00F23336" w:rsidRPr="00EE394B" w:rsidRDefault="00F23336" w:rsidP="00F23336">
      <w:pPr>
        <w:pStyle w:val="a3"/>
        <w:spacing w:before="0" w:beforeAutospacing="0" w:after="0" w:afterAutospacing="0"/>
        <w:ind w:firstLine="142"/>
        <w:divId w:val="114830789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Համայնքի ավագանին որոշում է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14830789"/>
        <w:rPr>
          <w:sz w:val="22"/>
          <w:szCs w:val="22"/>
        </w:rPr>
      </w:pPr>
      <w:r w:rsidRPr="00EE394B">
        <w:rPr>
          <w:sz w:val="22"/>
          <w:szCs w:val="22"/>
        </w:rPr>
        <w:t>1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Հաստատել Հայաստանի Հանրապետության Տավուշի մարզի Իջևան համայնքի ավագանու կանոնակարգը /կցվում է /։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850"/>
        <w:gridCol w:w="1559"/>
      </w:tblGrid>
      <w:tr w:rsidR="0025044A" w:rsidRPr="00EE394B" w:rsidTr="00EE394B">
        <w:trPr>
          <w:divId w:val="733088333"/>
          <w:tblCellSpacing w:w="15" w:type="dxa"/>
        </w:trPr>
        <w:tc>
          <w:tcPr>
            <w:tcW w:w="993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820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51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5044A" w:rsidRDefault="0027559C" w:rsidP="00EE394B">
      <w:pPr>
        <w:pStyle w:val="a3"/>
        <w:spacing w:before="0" w:beforeAutospacing="0" w:after="0" w:afterAutospacing="0"/>
        <w:ind w:firstLine="142"/>
        <w:divId w:val="733088333"/>
        <w:rPr>
          <w:sz w:val="22"/>
          <w:szCs w:val="22"/>
        </w:rPr>
      </w:pPr>
      <w:r w:rsidRPr="00EE394B">
        <w:rPr>
          <w:sz w:val="22"/>
          <w:szCs w:val="22"/>
        </w:rPr>
        <w:t>Որոշումն ընդունված է. /կցվում է որոշում N 08/</w:t>
      </w:r>
    </w:p>
    <w:p w:rsidR="00F23336" w:rsidRPr="00EE394B" w:rsidRDefault="00F23336" w:rsidP="00EE394B">
      <w:pPr>
        <w:pStyle w:val="a3"/>
        <w:spacing w:before="0" w:beforeAutospacing="0" w:after="0" w:afterAutospacing="0"/>
        <w:ind w:firstLine="142"/>
        <w:divId w:val="733088333"/>
        <w:rPr>
          <w:sz w:val="22"/>
          <w:szCs w:val="22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Լսեցին</w:t>
      </w:r>
      <w:r w:rsidRPr="00EE394B">
        <w:rPr>
          <w:sz w:val="22"/>
          <w:szCs w:val="22"/>
        </w:rPr>
        <w:br/>
      </w:r>
      <w:r w:rsidRPr="00EE394B">
        <w:rPr>
          <w:rStyle w:val="a5"/>
          <w:b/>
          <w:bCs/>
          <w:sz w:val="22"/>
          <w:szCs w:val="22"/>
        </w:rPr>
        <w:t xml:space="preserve">ՀԱՅԱՍՏԱՆԻ ՀԱՆՐԱՊԵՏՈՒԹՅԱՆ ՏԱՎՈՒՇԻ ՄԱՐԶԻ ԻՋԵՎԱՆ ՀԱՄԱՅՆՔԻ ԱՎԱԳԱՆՈՒ ՄՇՏԱԿԱՆ ՀԱՆՁՆԱԺՈՂՈՎՆԵՐ ՍՏԵՂԾԵԼՈՒ ԵՎ ԴՐԱՆՑ ԿԱԶՄԸ ՀԱՍՏԱՏԵԼՈՒ ՄԱՍԻՆ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right"/>
        <w:divId w:val="989866531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/Զեկ. ԱՐԹՈՒՐ ՃԱՂԱՐՅԱՆ/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Հիմք ընդունելով Իջևան համայնքի ավագանու կանոնակարգի 23-րդ կետը և ղեկավարվելով «Տեղական ինքնակառավարման մասին» Հայաստանի Հանրապետության օրենքի 13-րդ հոդվածի 6-րդ մասով.</w:t>
      </w:r>
    </w:p>
    <w:p w:rsidR="00F23336" w:rsidRPr="00EE394B" w:rsidRDefault="00F23336" w:rsidP="00F23336">
      <w:pPr>
        <w:pStyle w:val="a3"/>
        <w:spacing w:before="0" w:beforeAutospacing="0" w:after="0" w:afterAutospacing="0"/>
        <w:ind w:firstLine="142"/>
        <w:divId w:val="989866531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Համայնքի ավագանին որոշում է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1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Ստեղծել գիտության, կրթության, մշակույթի և երիտասարդության հարցերի </w:t>
      </w:r>
      <w:proofErr w:type="gramStart"/>
      <w:r w:rsidRPr="00EE394B">
        <w:rPr>
          <w:sz w:val="22"/>
          <w:szCs w:val="22"/>
        </w:rPr>
        <w:t>Իջևան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համայնքի</w:t>
      </w:r>
      <w:proofErr w:type="gramEnd"/>
      <w:r w:rsidRPr="00EE394B">
        <w:rPr>
          <w:sz w:val="22"/>
          <w:szCs w:val="22"/>
        </w:rPr>
        <w:t xml:space="preserve"> ավագանու մշտական հանձնաժողով և հաստատել հետևյալ անհատական կազմը`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989866531"/>
        <w:rPr>
          <w:sz w:val="22"/>
          <w:szCs w:val="22"/>
        </w:rPr>
      </w:pPr>
      <w:r w:rsidRPr="00EE394B">
        <w:rPr>
          <w:rFonts w:ascii="Calibri" w:hAnsi="Calibri" w:cs="Calibri"/>
          <w:sz w:val="22"/>
          <w:szCs w:val="22"/>
        </w:rPr>
        <w:t> 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1. Ղազումյան Մանե</w:t>
      </w:r>
      <w:r w:rsidRPr="00EE394B">
        <w:rPr>
          <w:sz w:val="22"/>
          <w:szCs w:val="22"/>
        </w:rPr>
        <w:br/>
        <w:t>2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Պողոսյան Վարդիթեռ</w:t>
      </w:r>
      <w:r w:rsidRPr="00EE394B">
        <w:rPr>
          <w:sz w:val="22"/>
          <w:szCs w:val="22"/>
        </w:rPr>
        <w:br/>
        <w:t>3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Դովլաթբեկյան Արմինե</w:t>
      </w:r>
      <w:r w:rsidRPr="00EE394B">
        <w:rPr>
          <w:sz w:val="22"/>
          <w:szCs w:val="22"/>
        </w:rPr>
        <w:br/>
        <w:t>4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Մեհրաբյան Անուշ</w:t>
      </w:r>
      <w:r w:rsidRPr="00EE394B">
        <w:rPr>
          <w:sz w:val="22"/>
          <w:szCs w:val="22"/>
        </w:rPr>
        <w:br/>
        <w:t>5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>Ասիլյան Մեդորա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2. Ստեղծել սոցիալական, առողջապահության և բնության պահպանության հարցերի Իջևան համայնքի ավագանու մշտական հանձնաժողով և հաստատել հետևյալ անհատական կազմը`</w:t>
      </w:r>
    </w:p>
    <w:p w:rsidR="00F23336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1. Պետրոսյան Զոյա</w:t>
      </w:r>
    </w:p>
    <w:p w:rsidR="00F23336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rFonts w:ascii="Calibri" w:hAnsi="Calibri" w:cs="Calibri"/>
          <w:sz w:val="22"/>
          <w:szCs w:val="22"/>
        </w:rPr>
      </w:pPr>
      <w:r w:rsidRPr="00EE394B">
        <w:rPr>
          <w:sz w:val="22"/>
          <w:szCs w:val="22"/>
        </w:rPr>
        <w:t>2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Վարդանյան Արտյոմ</w:t>
      </w:r>
      <w:r w:rsidRPr="00EE394B">
        <w:rPr>
          <w:rFonts w:ascii="Calibri" w:hAnsi="Calibri" w:cs="Calibri"/>
          <w:sz w:val="22"/>
          <w:szCs w:val="22"/>
        </w:rPr>
        <w:t> </w:t>
      </w:r>
    </w:p>
    <w:p w:rsidR="00F23336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3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Վիրաբյան Նանե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4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Չապուխյան Գագիկ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 xml:space="preserve">3. Ստեղծել ֆինանսավարկային, բյուջետային և տնտեսական հարցերի </w:t>
      </w:r>
      <w:proofErr w:type="gramStart"/>
      <w:r w:rsidRPr="00EE394B">
        <w:rPr>
          <w:sz w:val="22"/>
          <w:szCs w:val="22"/>
        </w:rPr>
        <w:t>Իջևան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համայնքի</w:t>
      </w:r>
      <w:proofErr w:type="gramEnd"/>
      <w:r w:rsidRPr="00EE394B">
        <w:rPr>
          <w:sz w:val="22"/>
          <w:szCs w:val="22"/>
        </w:rPr>
        <w:t xml:space="preserve"> ավագանու մշտական հանձնաժողով և հաստատել հետևյալ անհատական կազմը` </w:t>
      </w:r>
    </w:p>
    <w:p w:rsidR="00F23336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1. Սարգսյան Վարդան</w:t>
      </w:r>
    </w:p>
    <w:p w:rsidR="00F23336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2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Համզյան Խաչատուր</w:t>
      </w:r>
    </w:p>
    <w:p w:rsidR="00F23336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3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Եպիսկոպոսյան Ռաչիկ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4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Այվազյան Հասմիկ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4. Ստեղծել ենթակառուցվածքներին առնչվող հարցերի Իջևան համայնքի ավագանու մշտական հանձնաժողով և հաստատել անհատական կազմը`</w:t>
      </w:r>
      <w:r w:rsidRPr="00EE394B">
        <w:rPr>
          <w:rFonts w:ascii="Calibri" w:hAnsi="Calibri" w:cs="Calibri"/>
          <w:sz w:val="22"/>
          <w:szCs w:val="22"/>
        </w:rPr>
        <w:t> </w:t>
      </w:r>
    </w:p>
    <w:p w:rsidR="00F23336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1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Ղազումյան Վահան</w:t>
      </w:r>
    </w:p>
    <w:p w:rsidR="00F23336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2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Մխիթարյան Մեսրոպ</w:t>
      </w:r>
    </w:p>
    <w:p w:rsidR="00F23336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3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Խուդավերդյան Խորեն</w:t>
      </w:r>
    </w:p>
    <w:p w:rsidR="00F23336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4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Մեսրոպյան Ստեփան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89866531"/>
        <w:rPr>
          <w:sz w:val="22"/>
          <w:szCs w:val="22"/>
        </w:rPr>
      </w:pPr>
      <w:r w:rsidRPr="00EE394B">
        <w:rPr>
          <w:sz w:val="22"/>
          <w:szCs w:val="22"/>
        </w:rPr>
        <w:t>5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Ջանվելյան Նաիրի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993"/>
        <w:gridCol w:w="1701"/>
      </w:tblGrid>
      <w:tr w:rsidR="0025044A" w:rsidRPr="00EE394B" w:rsidTr="00F23336">
        <w:trPr>
          <w:divId w:val="1160853038"/>
          <w:tblCellSpacing w:w="15" w:type="dxa"/>
        </w:trPr>
        <w:tc>
          <w:tcPr>
            <w:tcW w:w="113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963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656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5044A" w:rsidRDefault="0027559C" w:rsidP="00EE394B">
      <w:pPr>
        <w:pStyle w:val="a3"/>
        <w:spacing w:before="0" w:beforeAutospacing="0" w:after="0" w:afterAutospacing="0"/>
        <w:ind w:firstLine="142"/>
        <w:divId w:val="1160853038"/>
        <w:rPr>
          <w:sz w:val="22"/>
          <w:szCs w:val="22"/>
        </w:rPr>
      </w:pPr>
      <w:r w:rsidRPr="00EE394B">
        <w:rPr>
          <w:sz w:val="22"/>
          <w:szCs w:val="22"/>
        </w:rPr>
        <w:t>Որոշումն ընդունված է. /կցվում է որոշում N 09/</w:t>
      </w:r>
    </w:p>
    <w:p w:rsidR="00F23336" w:rsidRDefault="00F23336" w:rsidP="00EE394B">
      <w:pPr>
        <w:pStyle w:val="a3"/>
        <w:spacing w:before="0" w:beforeAutospacing="0" w:after="0" w:afterAutospacing="0"/>
        <w:ind w:firstLine="142"/>
        <w:divId w:val="318197539"/>
        <w:rPr>
          <w:sz w:val="22"/>
          <w:szCs w:val="22"/>
        </w:rPr>
      </w:pPr>
    </w:p>
    <w:p w:rsidR="00F23336" w:rsidRDefault="00F23336" w:rsidP="00EE394B">
      <w:pPr>
        <w:pStyle w:val="a3"/>
        <w:spacing w:before="0" w:beforeAutospacing="0" w:after="0" w:afterAutospacing="0"/>
        <w:ind w:firstLine="142"/>
        <w:divId w:val="318197539"/>
        <w:rPr>
          <w:sz w:val="22"/>
          <w:szCs w:val="22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318197539"/>
        <w:rPr>
          <w:sz w:val="22"/>
          <w:szCs w:val="22"/>
        </w:rPr>
      </w:pPr>
      <w:r w:rsidRPr="00EE394B">
        <w:rPr>
          <w:sz w:val="22"/>
          <w:szCs w:val="22"/>
        </w:rPr>
        <w:t>Լսեցին</w:t>
      </w:r>
      <w:r w:rsidRPr="00EE394B">
        <w:rPr>
          <w:sz w:val="22"/>
          <w:szCs w:val="22"/>
        </w:rPr>
        <w:br/>
      </w:r>
      <w:r w:rsidRPr="00EE394B">
        <w:rPr>
          <w:rStyle w:val="a5"/>
          <w:b/>
          <w:bCs/>
          <w:sz w:val="22"/>
          <w:szCs w:val="22"/>
        </w:rPr>
        <w:t xml:space="preserve">ՀԱՅԱՍՏԱՆԻ ՀԱՆՐԱՊԵՏՈՒԹՅԱՆ ՏԱՎՈՒՇԻ ՄԱՐԶԻ ԻՋԵՎԱՆ ՀԱՄԱՅՆՔԻ ՆՈՐԸՆՏԻՐ ԱՎԱԳԱՆՈՒ ԽՄԲԱԿՑՈՒԹՅՈՒՆՆԵՐԻ ՍՏԵՂԾՄԱՆ ՄԱՍԻՆ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right"/>
        <w:divId w:val="318197539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/Զեկ. ԱՐԹՈՒՐ ՃԱՂԱՐՅԱՆ/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318197539"/>
        <w:rPr>
          <w:sz w:val="22"/>
          <w:szCs w:val="22"/>
        </w:rPr>
      </w:pPr>
      <w:r w:rsidRPr="00EE394B">
        <w:rPr>
          <w:sz w:val="22"/>
          <w:szCs w:val="22"/>
        </w:rPr>
        <w:t>Հիմք ընդունելով Հայաստանի Հանրապետության Տավուշի մարզի թիվ 38 տարածքային ընտրական հանձնաժողովի 2021թվականի նոյեմբերի 24-ի թիվ 2 արձանագրությունը և ղեկավարվելով «Տեղական ինքնակառավարման մասին» օրենքի 66-րդ հոդվածով՝</w:t>
      </w:r>
    </w:p>
    <w:p w:rsidR="00F23336" w:rsidRPr="00EE394B" w:rsidRDefault="00F23336" w:rsidP="00F23336">
      <w:pPr>
        <w:pStyle w:val="a3"/>
        <w:spacing w:before="0" w:beforeAutospacing="0" w:after="0" w:afterAutospacing="0"/>
        <w:ind w:firstLine="142"/>
        <w:divId w:val="318197539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Համայնքի ավագանին որոշում է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318197539"/>
        <w:rPr>
          <w:sz w:val="22"/>
          <w:szCs w:val="22"/>
        </w:rPr>
      </w:pPr>
      <w:r w:rsidRPr="00EE394B">
        <w:rPr>
          <w:sz w:val="22"/>
          <w:szCs w:val="22"/>
        </w:rPr>
        <w:t>Ստեղծել Իջևան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</w:t>
      </w:r>
      <w:r w:rsidRPr="00EE394B">
        <w:rPr>
          <w:rFonts w:ascii="Calibri" w:hAnsi="Calibri" w:cs="Calibri"/>
          <w:sz w:val="22"/>
          <w:szCs w:val="22"/>
        </w:rPr>
        <w:t> </w:t>
      </w:r>
      <w:proofErr w:type="gramStart"/>
      <w:r w:rsidRPr="00EE394B">
        <w:rPr>
          <w:sz w:val="22"/>
          <w:szCs w:val="22"/>
        </w:rPr>
        <w:t>համայնքի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ավագանու</w:t>
      </w:r>
      <w:proofErr w:type="gramEnd"/>
      <w:r w:rsidRPr="00EE394B">
        <w:rPr>
          <w:sz w:val="22"/>
          <w:szCs w:val="22"/>
        </w:rPr>
        <w:t xml:space="preserve"> թվով երկու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հետևյալ խմբակցությունները՝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318197539"/>
        <w:rPr>
          <w:sz w:val="22"/>
          <w:szCs w:val="22"/>
        </w:rPr>
      </w:pPr>
      <w:r w:rsidRPr="00EE394B">
        <w:rPr>
          <w:sz w:val="22"/>
          <w:szCs w:val="22"/>
        </w:rPr>
        <w:t>1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rFonts w:cs="GHEA Grapalat"/>
          <w:sz w:val="22"/>
          <w:szCs w:val="22"/>
        </w:rPr>
        <w:t>«</w:t>
      </w:r>
      <w:r w:rsidRPr="00EE394B">
        <w:rPr>
          <w:sz w:val="22"/>
          <w:szCs w:val="22"/>
        </w:rPr>
        <w:t>Քաղաքացիական պայմանագիր» խմբակցություն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318197539"/>
        <w:rPr>
          <w:sz w:val="22"/>
          <w:szCs w:val="22"/>
        </w:rPr>
      </w:pPr>
      <w:r w:rsidRPr="00EE394B">
        <w:rPr>
          <w:sz w:val="22"/>
          <w:szCs w:val="22"/>
        </w:rPr>
        <w:t>2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rFonts w:cs="GHEA Grapalat"/>
          <w:sz w:val="22"/>
          <w:szCs w:val="22"/>
        </w:rPr>
        <w:t>«</w:t>
      </w:r>
      <w:r w:rsidRPr="00EE394B">
        <w:rPr>
          <w:sz w:val="22"/>
          <w:szCs w:val="22"/>
        </w:rPr>
        <w:t>Հայ հեղափոխական դաշնակցություն» խմբակցություն։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851"/>
        <w:gridCol w:w="1559"/>
      </w:tblGrid>
      <w:tr w:rsidR="0025044A" w:rsidRPr="00EE394B" w:rsidTr="00F23336">
        <w:trPr>
          <w:divId w:val="310182846"/>
          <w:tblCellSpacing w:w="15" w:type="dxa"/>
        </w:trPr>
        <w:tc>
          <w:tcPr>
            <w:tcW w:w="113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821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51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5044A" w:rsidRDefault="0027559C" w:rsidP="00EE394B">
      <w:pPr>
        <w:pStyle w:val="a3"/>
        <w:spacing w:before="0" w:beforeAutospacing="0" w:after="0" w:afterAutospacing="0"/>
        <w:ind w:firstLine="142"/>
        <w:divId w:val="310182846"/>
        <w:rPr>
          <w:sz w:val="22"/>
          <w:szCs w:val="22"/>
        </w:rPr>
      </w:pPr>
      <w:r w:rsidRPr="00EE394B">
        <w:rPr>
          <w:sz w:val="22"/>
          <w:szCs w:val="22"/>
        </w:rPr>
        <w:t>Որոշումն ընդունված է. /կցվում է որոշում N 10/</w:t>
      </w:r>
    </w:p>
    <w:p w:rsidR="00F23336" w:rsidRPr="00EE394B" w:rsidRDefault="00F23336" w:rsidP="00EE394B">
      <w:pPr>
        <w:pStyle w:val="a3"/>
        <w:spacing w:before="0" w:beforeAutospacing="0" w:after="0" w:afterAutospacing="0"/>
        <w:ind w:firstLine="142"/>
        <w:divId w:val="310182846"/>
        <w:rPr>
          <w:sz w:val="22"/>
          <w:szCs w:val="22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587427040"/>
        <w:rPr>
          <w:sz w:val="22"/>
          <w:szCs w:val="22"/>
        </w:rPr>
      </w:pPr>
      <w:r w:rsidRPr="00EE394B">
        <w:rPr>
          <w:sz w:val="22"/>
          <w:szCs w:val="22"/>
        </w:rPr>
        <w:t>Լսեցին</w:t>
      </w:r>
      <w:r w:rsidRPr="00EE394B">
        <w:rPr>
          <w:sz w:val="22"/>
          <w:szCs w:val="22"/>
        </w:rPr>
        <w:br/>
      </w:r>
      <w:r w:rsidRPr="00EE394B">
        <w:rPr>
          <w:rStyle w:val="a5"/>
          <w:b/>
          <w:bCs/>
          <w:sz w:val="22"/>
          <w:szCs w:val="22"/>
        </w:rPr>
        <w:t xml:space="preserve">ԵՎՐԱՄԻՈՒԹՅԱՆ ԿՈՂՄԻՑ ՀԱՅՏԱՐԱՐՎԱԾ EU4CULTURE ԾՐԱԳԻՐԸ ՀԱՍՏԱՏԵԼՈՒ ՄԱՍԻՆ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right"/>
        <w:divId w:val="587427040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/Զեկ. ԼԻԼԻԹ ՂԱԼՈՒՄՅԱՆ/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587427040"/>
        <w:rPr>
          <w:sz w:val="22"/>
          <w:szCs w:val="22"/>
        </w:rPr>
      </w:pPr>
      <w:r w:rsidRPr="00EE394B">
        <w:rPr>
          <w:sz w:val="22"/>
          <w:szCs w:val="22"/>
        </w:rPr>
        <w:t xml:space="preserve">Իջևանի համայնքապետարանը մասնակցել և հաղթել է Եվրամիության կողմից </w:t>
      </w:r>
      <w:proofErr w:type="gramStart"/>
      <w:r w:rsidRPr="00EE394B">
        <w:rPr>
          <w:sz w:val="22"/>
          <w:szCs w:val="22"/>
        </w:rPr>
        <w:t>հայտարարված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EU</w:t>
      </w:r>
      <w:proofErr w:type="gramEnd"/>
      <w:r w:rsidRPr="00EE394B">
        <w:rPr>
          <w:sz w:val="22"/>
          <w:szCs w:val="22"/>
        </w:rPr>
        <w:t>4culture ծրագրի երկրորդ փուլին և որպես դրամաշնորհ ստացել է 29931,80 եվրո գումար։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587427040"/>
        <w:rPr>
          <w:sz w:val="22"/>
          <w:szCs w:val="22"/>
        </w:rPr>
      </w:pPr>
      <w:r w:rsidRPr="00EE394B">
        <w:rPr>
          <w:sz w:val="22"/>
          <w:szCs w:val="22"/>
        </w:rPr>
        <w:t>Ծրագրի շրջանակներում մշակվելու է Իջևան համայնքի մշակութային ռազմավարություն։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587427040"/>
        <w:rPr>
          <w:sz w:val="22"/>
          <w:szCs w:val="22"/>
        </w:rPr>
      </w:pPr>
      <w:proofErr w:type="gramStart"/>
      <w:r w:rsidRPr="00EE394B">
        <w:rPr>
          <w:sz w:val="22"/>
          <w:szCs w:val="22"/>
        </w:rPr>
        <w:t>Ղեկավարվելով ,,Տեղական</w:t>
      </w:r>
      <w:proofErr w:type="gramEnd"/>
      <w:r w:rsidRPr="00EE394B">
        <w:rPr>
          <w:sz w:val="22"/>
          <w:szCs w:val="22"/>
        </w:rPr>
        <w:t xml:space="preserve"> ինքնակառավարման մասին,, ՀՀ օրենքի 18-րդ հոդվածի 1-ին մասի 25-րդ կետով։</w:t>
      </w:r>
    </w:p>
    <w:p w:rsidR="0025044A" w:rsidRPr="00EE394B" w:rsidRDefault="0025044A" w:rsidP="00EE394B">
      <w:pPr>
        <w:spacing w:after="0" w:line="240" w:lineRule="auto"/>
        <w:ind w:firstLine="142"/>
        <w:divId w:val="587427040"/>
        <w:rPr>
          <w:rFonts w:ascii="GHEA Grapalat" w:eastAsia="Times New Roman" w:hAnsi="GHEA Grapalat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587427040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Համայնքի ավագանին որոշում է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587427040"/>
        <w:rPr>
          <w:sz w:val="22"/>
          <w:szCs w:val="22"/>
        </w:rPr>
      </w:pPr>
      <w:r w:rsidRPr="00EE394B">
        <w:rPr>
          <w:sz w:val="22"/>
          <w:szCs w:val="22"/>
        </w:rPr>
        <w:t>1. Հաստատել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Եվրամիության կողմից </w:t>
      </w:r>
      <w:proofErr w:type="gramStart"/>
      <w:r w:rsidRPr="00EE394B">
        <w:rPr>
          <w:sz w:val="22"/>
          <w:szCs w:val="22"/>
        </w:rPr>
        <w:t>հայտարարված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EU</w:t>
      </w:r>
      <w:proofErr w:type="gramEnd"/>
      <w:r w:rsidRPr="00EE394B">
        <w:rPr>
          <w:sz w:val="22"/>
          <w:szCs w:val="22"/>
        </w:rPr>
        <w:t>4culture ծրագիրը։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587427040"/>
        <w:rPr>
          <w:sz w:val="22"/>
          <w:szCs w:val="22"/>
        </w:rPr>
      </w:pPr>
      <w:r w:rsidRPr="00EE394B">
        <w:rPr>
          <w:sz w:val="22"/>
          <w:szCs w:val="22"/>
        </w:rPr>
        <w:t>2. Հանձնարարել ֆինասական բաժնին համայնքի բյուջեում կատարել համապատասխան փոփոխություններ: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875"/>
        <w:gridCol w:w="1534"/>
      </w:tblGrid>
      <w:tr w:rsidR="0025044A" w:rsidRPr="00EE394B" w:rsidTr="00F23336">
        <w:trPr>
          <w:divId w:val="566458205"/>
          <w:tblCellSpacing w:w="15" w:type="dxa"/>
        </w:trPr>
        <w:tc>
          <w:tcPr>
            <w:tcW w:w="993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845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489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5044A" w:rsidRDefault="0027559C" w:rsidP="00EE394B">
      <w:pPr>
        <w:pStyle w:val="a3"/>
        <w:spacing w:before="0" w:beforeAutospacing="0" w:after="0" w:afterAutospacing="0"/>
        <w:ind w:firstLine="142"/>
        <w:divId w:val="566458205"/>
        <w:rPr>
          <w:sz w:val="22"/>
          <w:szCs w:val="22"/>
        </w:rPr>
      </w:pPr>
      <w:r w:rsidRPr="00EE394B">
        <w:rPr>
          <w:sz w:val="22"/>
          <w:szCs w:val="22"/>
        </w:rPr>
        <w:t>Որոշումն ընդունված է. /կցվում է որոշում N 11/</w:t>
      </w:r>
    </w:p>
    <w:p w:rsidR="00F23336" w:rsidRPr="00EE394B" w:rsidRDefault="00F23336" w:rsidP="00EE394B">
      <w:pPr>
        <w:pStyle w:val="a3"/>
        <w:spacing w:before="0" w:beforeAutospacing="0" w:after="0" w:afterAutospacing="0"/>
        <w:ind w:firstLine="142"/>
        <w:divId w:val="566458205"/>
        <w:rPr>
          <w:sz w:val="22"/>
          <w:szCs w:val="22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417559854"/>
        <w:rPr>
          <w:sz w:val="22"/>
          <w:szCs w:val="22"/>
        </w:rPr>
      </w:pPr>
      <w:r w:rsidRPr="00EE394B">
        <w:rPr>
          <w:sz w:val="22"/>
          <w:szCs w:val="22"/>
        </w:rPr>
        <w:t>Լսեցին</w:t>
      </w:r>
      <w:r w:rsidRPr="00EE394B">
        <w:rPr>
          <w:sz w:val="22"/>
          <w:szCs w:val="22"/>
        </w:rPr>
        <w:br/>
      </w:r>
      <w:r w:rsidRPr="00EE394B">
        <w:rPr>
          <w:rStyle w:val="a5"/>
          <w:b/>
          <w:bCs/>
          <w:sz w:val="22"/>
          <w:szCs w:val="22"/>
        </w:rPr>
        <w:t xml:space="preserve">ՀԱՅԱՍՏԱՆԻ ՀԱՆՐԱՊԵՏՈՒԹՅԱՆ ՏԱՎՈՒՇԻ ՄԱՐԶԻ ԻՋԵՎԱՆ ՀԱՄԱՅՆՔԱՊԵՏԱՐԱՆԻ ԱՇԽԱՏԱԿԱԶՄԻ ԿԱՌՈՒՑՎԱԾՔԸ, ԱՇԽԱՏԱԿԻՑՆԵՐԻ ԹՎԱՔԱՆԱԿԸ, ՀԱՍՏԻՔԱՑՈՒՑԱԿԸ ԵՎ ՊԱՇՏՈՆԱՅԻՆ ԴՐՈՒՅՔԱՉԱՓԵՐԸ ՀԱՍՏԱՏԵԼՈՒ ՄԱՍԻՆ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right"/>
        <w:divId w:val="1417559854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/Զեկ. ԱՐԹՈՒՐ ՃԱՂԱՐՅԱՆ/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417559854"/>
        <w:rPr>
          <w:sz w:val="22"/>
          <w:szCs w:val="22"/>
        </w:rPr>
      </w:pP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Համայնքի ղեկավարը, ղեկավարվելով «Տեղական ինքնակառավարման </w:t>
      </w:r>
      <w:proofErr w:type="gramStart"/>
      <w:r w:rsidRPr="00EE394B">
        <w:rPr>
          <w:sz w:val="22"/>
          <w:szCs w:val="22"/>
        </w:rPr>
        <w:t>մասին»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օրենքի</w:t>
      </w:r>
      <w:proofErr w:type="gramEnd"/>
      <w:r w:rsidRPr="00EE394B">
        <w:rPr>
          <w:sz w:val="22"/>
          <w:szCs w:val="22"/>
        </w:rPr>
        <w:t xml:space="preserve"> 35-րդ հոդվածի 1-ին մասի 6-րդ կետի պահանջներով, առաջարկություն է ներկայացրել համայնքի ավագանուն` Տավուշի մարզի Իջևանի համայնքապետարանի աշխատակազմի կառուցվածքը, աշխատակիցների թվաքանակը, հաստիքացուցակը և պաշտոնային դրույքաչափերը հաստատելու մասին: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417559854"/>
        <w:rPr>
          <w:sz w:val="22"/>
          <w:szCs w:val="22"/>
        </w:rPr>
      </w:pPr>
      <w:proofErr w:type="gramStart"/>
      <w:r w:rsidRPr="00EE394B">
        <w:rPr>
          <w:sz w:val="22"/>
          <w:szCs w:val="22"/>
        </w:rPr>
        <w:t>Ղեկավարվելուվ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</w:t>
      </w:r>
      <w:r w:rsidRPr="00EE394B">
        <w:rPr>
          <w:rFonts w:cs="GHEA Grapalat"/>
          <w:sz w:val="22"/>
          <w:szCs w:val="22"/>
        </w:rPr>
        <w:t>«</w:t>
      </w:r>
      <w:proofErr w:type="gramEnd"/>
      <w:r w:rsidRPr="00EE394B">
        <w:rPr>
          <w:sz w:val="22"/>
          <w:szCs w:val="22"/>
        </w:rPr>
        <w:t>Տեղական ինքնակառավարման մասին» օրենքի 18-րդ հոդվածի 1-ին մասի 28-րդ կետով`</w:t>
      </w:r>
      <w:r w:rsidRPr="00EE394B">
        <w:rPr>
          <w:rFonts w:ascii="Calibri" w:hAnsi="Calibri" w:cs="Calibri"/>
          <w:sz w:val="22"/>
          <w:szCs w:val="22"/>
        </w:rPr>
        <w:t> </w:t>
      </w:r>
    </w:p>
    <w:p w:rsidR="00F23336" w:rsidRPr="00EE394B" w:rsidRDefault="00F23336" w:rsidP="00F23336">
      <w:pPr>
        <w:pStyle w:val="a3"/>
        <w:spacing w:before="0" w:beforeAutospacing="0" w:after="0" w:afterAutospacing="0"/>
        <w:ind w:firstLine="142"/>
        <w:divId w:val="1417559854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Համայնքի ավագանին որոշում է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417559854"/>
        <w:rPr>
          <w:sz w:val="22"/>
          <w:szCs w:val="22"/>
        </w:rPr>
      </w:pP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>1. Հաստատել` Տավուշի մարզի Իջևան համայնքապետարանի աշխատակազմի կառուցվածքը, աշխատակիցների թվաքանակը, հաստիքացուցակը և պաշտոնային դրույքաչափերը համաձայն թիվ 1 և թիվ 2 հավելվածների /հավելվածները կցվում են/: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417559854"/>
        <w:rPr>
          <w:sz w:val="22"/>
          <w:szCs w:val="22"/>
        </w:rPr>
      </w:pPr>
      <w:r w:rsidRPr="00EE394B">
        <w:rPr>
          <w:sz w:val="22"/>
          <w:szCs w:val="22"/>
        </w:rPr>
        <w:t>2. Իջևան համայնքի ղեկավարին՝ Իջևան համայնքապետարանի աշխատակազմի համայնքային ծառայության պաշտոնների անվանացանկը հաստատելու առաջարկությամբ մեկշաբաթյա ժամկետում սահմանված կարգով դիմել Հայաստանի Հանրապետության Կառավարության լիազորված պետական կառավարման մարմին: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417559854"/>
        <w:rPr>
          <w:sz w:val="22"/>
          <w:szCs w:val="22"/>
        </w:rPr>
      </w:pPr>
      <w:r w:rsidRPr="00EE394B">
        <w:rPr>
          <w:sz w:val="22"/>
          <w:szCs w:val="22"/>
        </w:rPr>
        <w:lastRenderedPageBreak/>
        <w:t xml:space="preserve">3. Սույն որոշման 1-ին կետը ուժի մեջ է մտնում Իջևան համայնքապետարանի աշխատակազմի համայնքային ծառայության պաշտոնների անվանացանկում համապատասխան փոփոխություններ կատարելու մասին իրավական ակտն ուժի մեջ մտնելու պահից: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417559854"/>
        <w:rPr>
          <w:sz w:val="22"/>
          <w:szCs w:val="22"/>
        </w:rPr>
      </w:pPr>
      <w:r w:rsidRPr="00EE394B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992"/>
        <w:gridCol w:w="1559"/>
      </w:tblGrid>
      <w:tr w:rsidR="0025044A" w:rsidRPr="00EE394B" w:rsidTr="00BC1CC3">
        <w:trPr>
          <w:divId w:val="741371215"/>
          <w:tblCellSpacing w:w="15" w:type="dxa"/>
        </w:trPr>
        <w:tc>
          <w:tcPr>
            <w:tcW w:w="993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962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51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5044A" w:rsidRDefault="0027559C" w:rsidP="00EE394B">
      <w:pPr>
        <w:pStyle w:val="a3"/>
        <w:spacing w:before="0" w:beforeAutospacing="0" w:after="0" w:afterAutospacing="0"/>
        <w:ind w:firstLine="142"/>
        <w:divId w:val="741371215"/>
        <w:rPr>
          <w:sz w:val="22"/>
          <w:szCs w:val="22"/>
        </w:rPr>
      </w:pPr>
      <w:r w:rsidRPr="00EE394B">
        <w:rPr>
          <w:sz w:val="22"/>
          <w:szCs w:val="22"/>
        </w:rPr>
        <w:t>Որոշումն ընդունված է. /կցվում է որոշում N 12-Ա/</w:t>
      </w:r>
    </w:p>
    <w:p w:rsidR="00BC1CC3" w:rsidRPr="00EE394B" w:rsidRDefault="00BC1CC3" w:rsidP="00EE394B">
      <w:pPr>
        <w:pStyle w:val="a3"/>
        <w:spacing w:before="0" w:beforeAutospacing="0" w:after="0" w:afterAutospacing="0"/>
        <w:ind w:firstLine="142"/>
        <w:divId w:val="741371215"/>
        <w:rPr>
          <w:sz w:val="22"/>
          <w:szCs w:val="22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Լսեցին</w:t>
      </w:r>
      <w:r w:rsidRPr="00EE394B">
        <w:rPr>
          <w:sz w:val="22"/>
          <w:szCs w:val="22"/>
        </w:rPr>
        <w:br/>
      </w:r>
      <w:r w:rsidRPr="00EE394B">
        <w:rPr>
          <w:rStyle w:val="a5"/>
          <w:b/>
          <w:bCs/>
          <w:sz w:val="22"/>
          <w:szCs w:val="22"/>
        </w:rPr>
        <w:t xml:space="preserve">ՀՀ ԻՋԵՎԱՆԻ ՀԱՄԱՅՆՔԱՊԵՏԱՐԱՆԻ ԿՈՂՄԻՑ ՏՐԱՄԱԴՐՎՈՂ ԴՐԱՄԱԿԱՆ ՕԳՆՈՒԹՅՈՒՆՆԵՐԻ, ՊԱՐԳԵՎԱՏՐՈՒՄՆԵՐԻ ԵՎ ՆՎԵՐՆԵՐԻ ԾԱԽՍԵՐԻ ՆԱԽԱՀԱՇԻՎԸ ՀԱՍՏԱՏԵԼՈՒ ԵՎ ԲՅՈՒՋԵՈՒՄ ՓՈՓՈԽՈՒԹՅՈՒՆ ԿԱՏԱՐԵԼՈՒ ՄԱՍԻՆ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right"/>
        <w:divId w:val="93092277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/Զեկ. ԱՐԹՈՒՐ ՃԱՂԱՐՅԱՆ/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Իջևանի համայնքապետարանը նախատեսում է նվերներ հանձնել հանրակրթական դպրոցների 1-4-րդ դասարանների աշակերտներին, մանկապարտեզներ, նախակրթարաններ</w:t>
      </w:r>
      <w:proofErr w:type="gramStart"/>
      <w:r w:rsidRPr="00EE394B">
        <w:rPr>
          <w:sz w:val="22"/>
          <w:szCs w:val="22"/>
        </w:rPr>
        <w:t>, ,,Հույսի</w:t>
      </w:r>
      <w:proofErr w:type="gramEnd"/>
      <w:r w:rsidRPr="00EE394B">
        <w:rPr>
          <w:sz w:val="22"/>
          <w:szCs w:val="22"/>
        </w:rPr>
        <w:t xml:space="preserve"> կամուրջ,,, ՍՕՍ մանկական գյուղ հաճախող և Արցախից տեղահանված երեխաններին։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Դրամական պարգևներ կհանձնվեն տարվա ընթացքում մրցանակների արժանացած լավագույն մարզիկներին, թիմերին, նրանց մարզիչներին, երաժշտական դպրոցի աշակերտներին, նրանց դասատուներին։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Նախատեսվում է դրամական օգնություն տրամադրել արցախյան պատերազմում զոհված, անհետ կորած և զոհված ազատամարտիկների ընտանիքներին։</w:t>
      </w:r>
      <w:r w:rsidRPr="00EE394B">
        <w:rPr>
          <w:rFonts w:ascii="Calibri" w:hAnsi="Calibri" w:cs="Calibri"/>
          <w:sz w:val="22"/>
          <w:szCs w:val="22"/>
        </w:rPr>
        <w:t> 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 xml:space="preserve">Անհրաժեշտություն է առաջացել 2021թ բյուջեում կատարել հոդվածային փոփոխություններ։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Ղեկավարվելով «Տեղական ինքնակառավարման մասին» ՀՀ օրենքի 18-րդ հոդվածի 5-րդ կետի և «Նորմատիվ իրավական ակտերի մասին» ՀՀ օրենքի 33-րդ և 34-րդ հոդվածների պահանջներով՝</w:t>
      </w:r>
    </w:p>
    <w:p w:rsidR="0025044A" w:rsidRPr="00EE394B" w:rsidRDefault="0025044A" w:rsidP="00EE394B">
      <w:pPr>
        <w:spacing w:after="0" w:line="240" w:lineRule="auto"/>
        <w:ind w:firstLine="142"/>
        <w:divId w:val="93092277"/>
        <w:rPr>
          <w:rFonts w:ascii="GHEA Grapalat" w:eastAsia="Times New Roman" w:hAnsi="GHEA Grapalat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93092277"/>
        <w:rPr>
          <w:sz w:val="22"/>
          <w:szCs w:val="22"/>
        </w:rPr>
      </w:pPr>
      <w:r w:rsidRPr="00EE394B">
        <w:rPr>
          <w:rStyle w:val="a4"/>
          <w:i/>
          <w:iCs/>
          <w:sz w:val="22"/>
          <w:szCs w:val="22"/>
        </w:rPr>
        <w:t>Համայնքի ավագանին որոշում է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1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>Հաստատել համայնքապետարանի կողմից տրամադրվող դրամական օգնությունների, պարգևատրումների և նվերների ծախսերի նախահաշիվը /կցվում է/։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2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Իջևան համայնքի 2021թ բյուջեի վարչական մասում կատարել հետևյալ փոփոխությունները՝ </w:t>
      </w:r>
    </w:p>
    <w:p w:rsidR="00BC1CC3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•06-04-01 բաժնի 4214 հոդվածից կրճատել 3000,0 դրամ</w:t>
      </w:r>
    </w:p>
    <w:p w:rsidR="00BC1CC3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 xml:space="preserve">•08-02-02 բաժնի 4511 հոդվածից կրճատել 1000,0 դրամ </w:t>
      </w:r>
    </w:p>
    <w:p w:rsidR="00BC1CC3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•08-02-04 բաժնի 4638 հոդվածից կրճատել 1500,0 դրամ</w:t>
      </w:r>
    </w:p>
    <w:p w:rsidR="00BC1CC3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 xml:space="preserve">•08-02-03 բաժնի 4511 հոդվածից կրճատել 2000,0 դրամ </w:t>
      </w:r>
    </w:p>
    <w:p w:rsidR="00BC1CC3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•09-01-01 բաժնի 4511 հոդվածից կրճատել 2800,0 դրամ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 xml:space="preserve">•01-01-01 բաժնի 4212 հոդվածից կրճատել 600,0 դրամ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Ընդամենը՝ 12900,0 դրամ, որից</w:t>
      </w:r>
    </w:p>
    <w:p w:rsidR="00BC1CC3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 xml:space="preserve">•01-01-01 բաժնի 4727 հոդվածին </w:t>
      </w:r>
      <w:proofErr w:type="gramStart"/>
      <w:r w:rsidRPr="00EE394B">
        <w:rPr>
          <w:sz w:val="22"/>
          <w:szCs w:val="22"/>
        </w:rPr>
        <w:t>հատկացնել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1400</w:t>
      </w:r>
      <w:proofErr w:type="gramEnd"/>
      <w:r w:rsidRPr="00EE394B">
        <w:rPr>
          <w:sz w:val="22"/>
          <w:szCs w:val="22"/>
        </w:rPr>
        <w:t xml:space="preserve">,0 դրամ </w:t>
      </w:r>
    </w:p>
    <w:p w:rsidR="00BC1CC3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•10-07-01 բաժնի 4729 հոդվածին հատկացնել</w:t>
      </w:r>
      <w:r w:rsidRPr="00EE394B">
        <w:rPr>
          <w:rFonts w:ascii="Calibri" w:hAnsi="Calibri" w:cs="Calibri"/>
          <w:sz w:val="22"/>
          <w:szCs w:val="22"/>
        </w:rPr>
        <w:t>   </w:t>
      </w:r>
      <w:r w:rsidRPr="00EE394B">
        <w:rPr>
          <w:sz w:val="22"/>
          <w:szCs w:val="22"/>
        </w:rPr>
        <w:t xml:space="preserve">6000,0 դրամ </w:t>
      </w:r>
    </w:p>
    <w:p w:rsidR="00BC1CC3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•08-02-04 բաժնի 4239 հոդվածին հատկացնել</w:t>
      </w:r>
      <w:r w:rsidRPr="00EE394B">
        <w:rPr>
          <w:rFonts w:ascii="Calibri" w:hAnsi="Calibri" w:cs="Calibri"/>
          <w:sz w:val="22"/>
          <w:szCs w:val="22"/>
        </w:rPr>
        <w:t>   </w:t>
      </w:r>
      <w:r w:rsidRPr="00EE394B">
        <w:rPr>
          <w:sz w:val="22"/>
          <w:szCs w:val="22"/>
        </w:rPr>
        <w:t>3100,0 դրամ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•09-05-01 բաժնի 4511 հոդվածին հատկացնել</w:t>
      </w:r>
      <w:r w:rsidRPr="00EE394B">
        <w:rPr>
          <w:rFonts w:ascii="Calibri" w:hAnsi="Calibri" w:cs="Calibri"/>
          <w:sz w:val="22"/>
          <w:szCs w:val="22"/>
        </w:rPr>
        <w:t>   </w:t>
      </w:r>
      <w:r w:rsidRPr="00EE394B">
        <w:rPr>
          <w:sz w:val="22"/>
          <w:szCs w:val="22"/>
        </w:rPr>
        <w:t>2400,0 դրամ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Ընդամենը</w:t>
      </w:r>
      <w:proofErr w:type="gramStart"/>
      <w:r w:rsidRPr="00EE394B">
        <w:rPr>
          <w:sz w:val="22"/>
          <w:szCs w:val="22"/>
        </w:rPr>
        <w:t>՝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12900</w:t>
      </w:r>
      <w:proofErr w:type="gramEnd"/>
      <w:r w:rsidRPr="00EE394B">
        <w:rPr>
          <w:sz w:val="22"/>
          <w:szCs w:val="22"/>
        </w:rPr>
        <w:t xml:space="preserve"> դրամ։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3092277"/>
        <w:rPr>
          <w:sz w:val="22"/>
          <w:szCs w:val="22"/>
        </w:rPr>
      </w:pPr>
      <w:r w:rsidRPr="00EE394B">
        <w:rPr>
          <w:sz w:val="22"/>
          <w:szCs w:val="22"/>
        </w:rPr>
        <w:t>3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Հանձնարարել ֆինանսական բաժնին /պետ Ա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Ոսկանյան/ կատարել համապատասխան փոփոխություններ։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992"/>
        <w:gridCol w:w="1701"/>
      </w:tblGrid>
      <w:tr w:rsidR="0025044A" w:rsidRPr="00EE394B" w:rsidTr="00BC1CC3">
        <w:trPr>
          <w:divId w:val="1379822067"/>
          <w:tblCellSpacing w:w="15" w:type="dxa"/>
        </w:trPr>
        <w:tc>
          <w:tcPr>
            <w:tcW w:w="993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962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656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5044A" w:rsidRDefault="0027559C" w:rsidP="00EE394B">
      <w:pPr>
        <w:pStyle w:val="a3"/>
        <w:spacing w:before="0" w:beforeAutospacing="0" w:after="0" w:afterAutospacing="0"/>
        <w:ind w:firstLine="142"/>
        <w:divId w:val="1379822067"/>
        <w:rPr>
          <w:sz w:val="22"/>
          <w:szCs w:val="22"/>
        </w:rPr>
      </w:pPr>
      <w:r w:rsidRPr="00EE394B">
        <w:rPr>
          <w:sz w:val="22"/>
          <w:szCs w:val="22"/>
        </w:rPr>
        <w:t>Որոշումն ընդունված է. /կցվում է որոշում N 13/</w:t>
      </w:r>
    </w:p>
    <w:p w:rsidR="007B2589" w:rsidRPr="00EE394B" w:rsidRDefault="007B2589" w:rsidP="00EE394B">
      <w:pPr>
        <w:pStyle w:val="a3"/>
        <w:spacing w:before="0" w:beforeAutospacing="0" w:after="0" w:afterAutospacing="0"/>
        <w:ind w:firstLine="142"/>
        <w:divId w:val="1379822067"/>
        <w:rPr>
          <w:sz w:val="22"/>
          <w:szCs w:val="22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999849677"/>
        <w:rPr>
          <w:sz w:val="22"/>
          <w:szCs w:val="22"/>
        </w:rPr>
      </w:pPr>
      <w:r w:rsidRPr="00EE394B">
        <w:rPr>
          <w:sz w:val="22"/>
          <w:szCs w:val="22"/>
        </w:rPr>
        <w:t>Լսեցին</w:t>
      </w:r>
      <w:r w:rsidRPr="00EE394B">
        <w:rPr>
          <w:sz w:val="22"/>
          <w:szCs w:val="22"/>
        </w:rPr>
        <w:br/>
      </w:r>
      <w:r w:rsidRPr="00EE394B">
        <w:rPr>
          <w:rStyle w:val="a5"/>
          <w:b/>
          <w:bCs/>
          <w:sz w:val="22"/>
          <w:szCs w:val="22"/>
        </w:rPr>
        <w:t xml:space="preserve">ՌԴ ԲԱՐԵՐԱՐՆԵՐԻ ԿՈՂՄԻՑ ԱԶԱՏԱՄՈՒՏ ՀԱՄԱՅՆՔԻՆ ՆՎԻՐԱԲԵՐԱԾ ,,ՈՒԱԶ 396255,, ՄԱԿՆԻՇԻ ԱՎՏՈՄԵՔԵՆԱՆ ԻՋԵՎԱՆԻ ՀԱՄԱՅՆՔԱՊԵՏԱՐԱՆԻ ՀԱՇՎԵԿՇՌՈՒՄ ՀԱՇՎԱՌԵԼՈՒ ՄԱՍԻՆ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right"/>
        <w:divId w:val="999849677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/Զեկ. ԱՐՏԵՄ ՈՍԿԱՆՅԱՆ/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99849677"/>
        <w:rPr>
          <w:sz w:val="22"/>
          <w:szCs w:val="22"/>
        </w:rPr>
      </w:pPr>
      <w:r w:rsidRPr="00EE394B">
        <w:rPr>
          <w:sz w:val="22"/>
          <w:szCs w:val="22"/>
        </w:rPr>
        <w:t xml:space="preserve">Իջևան համայնքի ավագանին նշում է, որ ՌԴ բարերարների կողմից Ազատամուտ համայնքին նվիրաբերվել է «ՈՒԱԶ 396255» մակնիշի մեկ հատ ավտոմեքենա։ Նվիրաբերած ավտոմեքենան ենթակա է հաշվառման Իջևանի համայնքի հաշվեկշռում։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99849677"/>
        <w:rPr>
          <w:sz w:val="22"/>
          <w:szCs w:val="22"/>
        </w:rPr>
      </w:pPr>
      <w:r w:rsidRPr="00EE394B">
        <w:rPr>
          <w:rStyle w:val="a4"/>
          <w:rFonts w:ascii="Calibri" w:hAnsi="Calibri" w:cs="Calibri"/>
          <w:i/>
          <w:iCs/>
          <w:sz w:val="22"/>
          <w:szCs w:val="22"/>
        </w:rPr>
        <w:lastRenderedPageBreak/>
        <w:t> </w:t>
      </w:r>
      <w:r w:rsidRPr="00EE394B">
        <w:rPr>
          <w:rStyle w:val="a4"/>
          <w:i/>
          <w:iCs/>
          <w:sz w:val="22"/>
          <w:szCs w:val="22"/>
        </w:rPr>
        <w:t>Համայնի ավագանին որոշում է</w:t>
      </w:r>
      <w:r w:rsidRPr="00EE394B">
        <w:rPr>
          <w:rStyle w:val="a4"/>
          <w:rFonts w:ascii="Calibri" w:hAnsi="Calibri" w:cs="Calibri"/>
          <w:i/>
          <w:iCs/>
          <w:sz w:val="22"/>
          <w:szCs w:val="22"/>
        </w:rPr>
        <w:t>  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999849677"/>
        <w:rPr>
          <w:sz w:val="22"/>
          <w:szCs w:val="22"/>
        </w:rPr>
      </w:pPr>
      <w:r w:rsidRPr="00EE394B">
        <w:rPr>
          <w:sz w:val="22"/>
          <w:szCs w:val="22"/>
        </w:rPr>
        <w:t>1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>Տալ համաձայնություն ՌԴ բարերարների կողմից Ազատամուտ համայնքին նվիրաբերված «ՈՒԱԶ 396255» մակնիշի մեկ հատ ավտոմեքենան հաշվառել Իջևանի համայնքի հաշվեկշռում։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993"/>
        <w:gridCol w:w="1559"/>
      </w:tblGrid>
      <w:tr w:rsidR="0025044A" w:rsidRPr="00EE394B" w:rsidTr="007B2589">
        <w:trPr>
          <w:divId w:val="405228355"/>
          <w:tblCellSpacing w:w="15" w:type="dxa"/>
        </w:trPr>
        <w:tc>
          <w:tcPr>
            <w:tcW w:w="113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963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51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5044A" w:rsidRDefault="0027559C" w:rsidP="00EE394B">
      <w:pPr>
        <w:pStyle w:val="a3"/>
        <w:spacing w:before="0" w:beforeAutospacing="0" w:after="0" w:afterAutospacing="0"/>
        <w:ind w:firstLine="142"/>
        <w:divId w:val="405228355"/>
        <w:rPr>
          <w:sz w:val="22"/>
          <w:szCs w:val="22"/>
        </w:rPr>
      </w:pPr>
      <w:r w:rsidRPr="00EE394B">
        <w:rPr>
          <w:sz w:val="22"/>
          <w:szCs w:val="22"/>
        </w:rPr>
        <w:t>Որոշումն ընդունված է. /կցվում է որոշում N 14/</w:t>
      </w:r>
    </w:p>
    <w:p w:rsidR="007B2589" w:rsidRPr="00EE394B" w:rsidRDefault="007B2589" w:rsidP="00EE394B">
      <w:pPr>
        <w:pStyle w:val="a3"/>
        <w:spacing w:before="0" w:beforeAutospacing="0" w:after="0" w:afterAutospacing="0"/>
        <w:ind w:firstLine="142"/>
        <w:divId w:val="405228355"/>
        <w:rPr>
          <w:sz w:val="22"/>
          <w:szCs w:val="22"/>
        </w:rPr>
      </w:pPr>
    </w:p>
    <w:p w:rsidR="0025044A" w:rsidRPr="00EE394B" w:rsidRDefault="0027559C" w:rsidP="007B2589">
      <w:pPr>
        <w:pStyle w:val="a3"/>
        <w:spacing w:before="0" w:beforeAutospacing="0" w:after="0" w:afterAutospacing="0"/>
        <w:ind w:firstLine="142"/>
        <w:divId w:val="1482429361"/>
        <w:rPr>
          <w:sz w:val="22"/>
          <w:szCs w:val="22"/>
        </w:rPr>
      </w:pPr>
      <w:r w:rsidRPr="00EE394B">
        <w:rPr>
          <w:sz w:val="22"/>
          <w:szCs w:val="22"/>
        </w:rPr>
        <w:t>Լսեցին</w:t>
      </w:r>
      <w:r w:rsidRPr="00EE394B">
        <w:rPr>
          <w:sz w:val="22"/>
          <w:szCs w:val="22"/>
        </w:rPr>
        <w:br/>
      </w:r>
      <w:r w:rsidRPr="00EE394B">
        <w:rPr>
          <w:rStyle w:val="a5"/>
          <w:b/>
          <w:bCs/>
          <w:sz w:val="22"/>
          <w:szCs w:val="22"/>
        </w:rPr>
        <w:t xml:space="preserve">ԻՋԵՎԱՆԻ ՀԱՄԱՅՆՔԱՊԵՏԱՐԱՆԻ ԿՈՂՄԻՑ ԼԱՎԱԳՈՒՅՆ ՈՒՍԱՆՈՂԻ ԿՐԹԱԹՈՇԱԿ ՍԱՀՄԱՆԵԼՈՒ ՄԱՍԻՆ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right"/>
        <w:divId w:val="1482429361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/Զեկ. ԱՐԹՈՒՐ ՃԱՂԱՐՅԱՆ/</w:t>
      </w:r>
    </w:p>
    <w:p w:rsidR="005D1FE5" w:rsidRDefault="0027559C" w:rsidP="00EE394B">
      <w:pPr>
        <w:pStyle w:val="a3"/>
        <w:spacing w:before="0" w:beforeAutospacing="0" w:after="0" w:afterAutospacing="0"/>
        <w:ind w:firstLine="142"/>
        <w:jc w:val="both"/>
        <w:divId w:val="1482429361"/>
        <w:rPr>
          <w:sz w:val="22"/>
          <w:szCs w:val="22"/>
        </w:rPr>
      </w:pPr>
      <w:r w:rsidRPr="00EE394B">
        <w:rPr>
          <w:sz w:val="22"/>
          <w:szCs w:val="22"/>
        </w:rPr>
        <w:t xml:space="preserve">Համայնքի ավագանին նշում է, որ համայնքի ղեկավարը առաջարկություն է ներկայացրել ԵՊՀ-ի Իջևանի մասնաճյուղում սովորող գերազանց առաջադիմություն </w:t>
      </w:r>
      <w:proofErr w:type="gramStart"/>
      <w:r w:rsidRPr="00EE394B">
        <w:rPr>
          <w:sz w:val="22"/>
          <w:szCs w:val="22"/>
        </w:rPr>
        <w:t>ունեցող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լավագույն</w:t>
      </w:r>
      <w:proofErr w:type="gramEnd"/>
      <w:r w:rsidRPr="00EE394B">
        <w:rPr>
          <w:sz w:val="22"/>
          <w:szCs w:val="22"/>
        </w:rPr>
        <w:t xml:space="preserve"> ուսանողի համար սահմանել կրթաթոշակ: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482429361"/>
        <w:rPr>
          <w:sz w:val="22"/>
          <w:szCs w:val="22"/>
        </w:rPr>
      </w:pPr>
      <w:r w:rsidRPr="00EE394B">
        <w:rPr>
          <w:sz w:val="22"/>
          <w:szCs w:val="22"/>
        </w:rPr>
        <w:t xml:space="preserve">Ղեկավարվելով </w:t>
      </w:r>
      <w:proofErr w:type="gramStart"/>
      <w:r w:rsidRPr="00EE394B">
        <w:rPr>
          <w:sz w:val="22"/>
          <w:szCs w:val="22"/>
        </w:rPr>
        <w:t>ՀՀ ,,Տեղական</w:t>
      </w:r>
      <w:proofErr w:type="gramEnd"/>
      <w:r w:rsidRPr="00EE394B">
        <w:rPr>
          <w:sz w:val="22"/>
          <w:szCs w:val="22"/>
        </w:rPr>
        <w:t xml:space="preserve"> ինքնակառավարման մասին,,օրենքի 18-րդ հոդվածի 6-րդ կետով՝ </w:t>
      </w:r>
    </w:p>
    <w:p w:rsidR="0025044A" w:rsidRPr="00EE394B" w:rsidRDefault="0025044A" w:rsidP="00EE394B">
      <w:pPr>
        <w:spacing w:after="0" w:line="240" w:lineRule="auto"/>
        <w:ind w:firstLine="142"/>
        <w:divId w:val="1482429361"/>
        <w:rPr>
          <w:rFonts w:ascii="GHEA Grapalat" w:eastAsia="Times New Roman" w:hAnsi="GHEA Grapalat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482429361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Համայնի ավագանին որոշում է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482429361"/>
        <w:rPr>
          <w:sz w:val="22"/>
          <w:szCs w:val="22"/>
        </w:rPr>
      </w:pPr>
      <w:r w:rsidRPr="00EE394B">
        <w:rPr>
          <w:sz w:val="22"/>
          <w:szCs w:val="22"/>
        </w:rPr>
        <w:t>1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Տալ հավանություն քաղաքապետի առաջարկությանը ԵՊՀ-ի Իջևանի մասնաճյուղում սովորող գերազանց առաջադիմություն </w:t>
      </w:r>
      <w:proofErr w:type="gramStart"/>
      <w:r w:rsidRPr="00EE394B">
        <w:rPr>
          <w:sz w:val="22"/>
          <w:szCs w:val="22"/>
        </w:rPr>
        <w:t>ունեցող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լավագույն</w:t>
      </w:r>
      <w:proofErr w:type="gramEnd"/>
      <w:r w:rsidRPr="00EE394B">
        <w:rPr>
          <w:sz w:val="22"/>
          <w:szCs w:val="22"/>
        </w:rPr>
        <w:t xml:space="preserve"> ուսանողի համար սահմանել կրթաթոշակ ,,Իջևան,, անվանումով, ամսական 30000-ական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դրամ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5 ամիս ժամկետով: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993"/>
        <w:gridCol w:w="1559"/>
      </w:tblGrid>
      <w:tr w:rsidR="0025044A" w:rsidRPr="00EE394B" w:rsidTr="005D1FE5">
        <w:trPr>
          <w:divId w:val="1244949788"/>
          <w:tblCellSpacing w:w="15" w:type="dxa"/>
        </w:trPr>
        <w:tc>
          <w:tcPr>
            <w:tcW w:w="113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963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51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5044A" w:rsidRDefault="0027559C" w:rsidP="00EE394B">
      <w:pPr>
        <w:pStyle w:val="a3"/>
        <w:spacing w:before="0" w:beforeAutospacing="0" w:after="0" w:afterAutospacing="0"/>
        <w:ind w:firstLine="142"/>
        <w:divId w:val="1244949788"/>
        <w:rPr>
          <w:sz w:val="22"/>
          <w:szCs w:val="22"/>
        </w:rPr>
      </w:pPr>
      <w:r w:rsidRPr="00EE394B">
        <w:rPr>
          <w:sz w:val="22"/>
          <w:szCs w:val="22"/>
        </w:rPr>
        <w:t>Որոշումն ընդունված է. /կցվում է որոշում N 15/</w:t>
      </w:r>
    </w:p>
    <w:p w:rsidR="005D1FE5" w:rsidRPr="00EE394B" w:rsidRDefault="005D1FE5" w:rsidP="00EE394B">
      <w:pPr>
        <w:pStyle w:val="a3"/>
        <w:spacing w:before="0" w:beforeAutospacing="0" w:after="0" w:afterAutospacing="0"/>
        <w:ind w:firstLine="142"/>
        <w:divId w:val="1244949788"/>
        <w:rPr>
          <w:sz w:val="22"/>
          <w:szCs w:val="22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885291375"/>
        <w:rPr>
          <w:sz w:val="22"/>
          <w:szCs w:val="22"/>
        </w:rPr>
      </w:pPr>
      <w:r w:rsidRPr="00EE394B">
        <w:rPr>
          <w:sz w:val="22"/>
          <w:szCs w:val="22"/>
        </w:rPr>
        <w:t>Լսեցին</w:t>
      </w:r>
      <w:r w:rsidRPr="00EE394B">
        <w:rPr>
          <w:sz w:val="22"/>
          <w:szCs w:val="22"/>
        </w:rPr>
        <w:br/>
      </w:r>
      <w:r w:rsidRPr="00EE394B">
        <w:rPr>
          <w:rStyle w:val="a5"/>
          <w:b/>
          <w:bCs/>
          <w:sz w:val="22"/>
          <w:szCs w:val="22"/>
        </w:rPr>
        <w:t xml:space="preserve">ՍԵՎՔԱՐ ՀԱՄԱՅՆՔԻ ԲՅՈՒՋԵՈՒՄ ՓՈՓՈԽՈՒԹՅՈՒՆՆԵՐ ԿԱՏԱՐԵԼՈՒ ՄԱՍԻՆ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right"/>
        <w:divId w:val="1885291375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/Զեկ. ԱՐՏԵՄ ՈՍԿԱՆՅԱՆ/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885291375"/>
        <w:rPr>
          <w:sz w:val="22"/>
          <w:szCs w:val="22"/>
          <w:lang w:val="hy-AM"/>
        </w:rPr>
      </w:pPr>
      <w:r w:rsidRPr="00EE394B">
        <w:rPr>
          <w:sz w:val="22"/>
          <w:szCs w:val="22"/>
          <w:lang w:val="hy-AM"/>
        </w:rPr>
        <w:t xml:space="preserve">Համայնքի ավագանին նշում է, որ «Սևքար համայնքի գյուղամիջյան ճանապարհի և մայթերի սալարկուն» սուբվենցիոն ծրագիրը ֆինանսավորելու համար </w:t>
      </w:r>
      <w:r w:rsidRPr="00EE394B">
        <w:rPr>
          <w:rFonts w:cs="Calibri"/>
          <w:sz w:val="22"/>
          <w:szCs w:val="22"/>
          <w:lang w:val="hy-AM"/>
        </w:rPr>
        <w:t xml:space="preserve">անհրաժեշտություն է առաջացել </w:t>
      </w:r>
      <w:r w:rsidRPr="00EE394B">
        <w:rPr>
          <w:sz w:val="22"/>
          <w:szCs w:val="22"/>
          <w:lang w:val="hy-AM"/>
        </w:rPr>
        <w:t>բյուջեում կատարել փոփոխություն՝ պահուստային ֆոնդից ֆոնդային բյուջեի 5113 հոդվածին հատկացնել՝ 2,272</w:t>
      </w:r>
      <w:r w:rsidRPr="00EE394B">
        <w:rPr>
          <w:rFonts w:ascii="Cambria Math" w:hAnsi="Cambria Math" w:cs="Cambria Math"/>
          <w:sz w:val="22"/>
          <w:szCs w:val="22"/>
          <w:lang w:val="hy-AM"/>
        </w:rPr>
        <w:t>․</w:t>
      </w:r>
      <w:r w:rsidRPr="00EE394B">
        <w:rPr>
          <w:sz w:val="22"/>
          <w:szCs w:val="22"/>
          <w:lang w:val="hy-AM"/>
        </w:rPr>
        <w:t>8 հազար</w:t>
      </w:r>
      <w:r w:rsidRPr="00EE394B">
        <w:rPr>
          <w:rFonts w:ascii="Calibri" w:hAnsi="Calibri" w:cs="Calibri"/>
          <w:sz w:val="22"/>
          <w:szCs w:val="22"/>
          <w:lang w:val="hy-AM"/>
        </w:rPr>
        <w:t> </w:t>
      </w:r>
      <w:r w:rsidRPr="00EE394B">
        <w:rPr>
          <w:sz w:val="22"/>
          <w:szCs w:val="22"/>
          <w:lang w:val="hy-AM"/>
        </w:rPr>
        <w:t>դրամ ։ Ղեկավարվելով «Բյուջետային համակարգի մասին» ՀՀ օրենքի 28-րդ հոդվածով և «Տեղական ինքնակառավարման մասին» ՀՀ օրենքի 83-րդ հոդվածով.</w:t>
      </w:r>
    </w:p>
    <w:p w:rsidR="0025044A" w:rsidRPr="00EE394B" w:rsidRDefault="0027559C" w:rsidP="005D1FE5">
      <w:pPr>
        <w:pStyle w:val="a3"/>
        <w:spacing w:before="0" w:beforeAutospacing="0" w:after="0" w:afterAutospacing="0"/>
        <w:ind w:firstLine="142"/>
        <w:jc w:val="both"/>
        <w:divId w:val="1885291375"/>
        <w:rPr>
          <w:rFonts w:eastAsia="Times New Roman"/>
          <w:sz w:val="22"/>
          <w:szCs w:val="22"/>
          <w:lang w:val="hy-AM"/>
        </w:rPr>
      </w:pPr>
      <w:r w:rsidRPr="00EE394B">
        <w:rPr>
          <w:rFonts w:ascii="Calibri" w:hAnsi="Calibri" w:cs="Calibri"/>
          <w:sz w:val="22"/>
          <w:szCs w:val="22"/>
          <w:lang w:val="hy-AM"/>
        </w:rPr>
        <w:t> </w:t>
      </w:r>
    </w:p>
    <w:p w:rsidR="0025044A" w:rsidRPr="00DF3392" w:rsidRDefault="0027559C" w:rsidP="00EE394B">
      <w:pPr>
        <w:pStyle w:val="a3"/>
        <w:spacing w:before="0" w:beforeAutospacing="0" w:after="0" w:afterAutospacing="0"/>
        <w:ind w:firstLine="142"/>
        <w:jc w:val="both"/>
        <w:divId w:val="1885291375"/>
        <w:rPr>
          <w:sz w:val="22"/>
          <w:szCs w:val="22"/>
          <w:lang w:val="hy-AM"/>
        </w:rPr>
      </w:pPr>
      <w:r w:rsidRPr="00EE394B">
        <w:rPr>
          <w:rStyle w:val="a5"/>
          <w:b/>
          <w:bCs/>
          <w:sz w:val="22"/>
          <w:szCs w:val="22"/>
          <w:lang w:val="hy-AM"/>
        </w:rPr>
        <w:t>Համայնի ավագանին որոշում է</w:t>
      </w:r>
    </w:p>
    <w:p w:rsidR="0025044A" w:rsidRPr="00DF3392" w:rsidRDefault="0027559C" w:rsidP="00EE394B">
      <w:pPr>
        <w:pStyle w:val="a3"/>
        <w:spacing w:before="0" w:beforeAutospacing="0" w:after="0" w:afterAutospacing="0"/>
        <w:ind w:firstLine="142"/>
        <w:jc w:val="both"/>
        <w:divId w:val="1885291375"/>
        <w:rPr>
          <w:sz w:val="22"/>
          <w:szCs w:val="22"/>
          <w:lang w:val="hy-AM"/>
        </w:rPr>
      </w:pPr>
      <w:r w:rsidRPr="00EE394B">
        <w:rPr>
          <w:sz w:val="22"/>
          <w:szCs w:val="22"/>
          <w:lang w:val="hy-AM"/>
        </w:rPr>
        <w:t>1.Բյուջեի վարչական մասում կատարել՝ 2,272</w:t>
      </w:r>
      <w:r w:rsidRPr="00EE394B">
        <w:rPr>
          <w:rFonts w:ascii="Cambria Math" w:hAnsi="Cambria Math" w:cs="Cambria Math"/>
          <w:sz w:val="22"/>
          <w:szCs w:val="22"/>
          <w:lang w:val="hy-AM"/>
        </w:rPr>
        <w:t>․</w:t>
      </w:r>
      <w:r w:rsidRPr="00EE394B">
        <w:rPr>
          <w:sz w:val="22"/>
          <w:szCs w:val="22"/>
          <w:lang w:val="hy-AM"/>
        </w:rPr>
        <w:t>8 հազար</w:t>
      </w:r>
      <w:r w:rsidRPr="00EE394B">
        <w:rPr>
          <w:rFonts w:ascii="Calibri" w:hAnsi="Calibri" w:cs="Calibri"/>
          <w:sz w:val="22"/>
          <w:szCs w:val="22"/>
          <w:lang w:val="hy-AM"/>
        </w:rPr>
        <w:t>  </w:t>
      </w:r>
      <w:r w:rsidRPr="00EE394B">
        <w:rPr>
          <w:sz w:val="22"/>
          <w:szCs w:val="22"/>
          <w:lang w:val="hy-AM"/>
        </w:rPr>
        <w:t>դրամի փոփոխություն, այդ թվում՝</w:t>
      </w:r>
    </w:p>
    <w:p w:rsidR="0025044A" w:rsidRDefault="0027559C" w:rsidP="00EE394B">
      <w:pPr>
        <w:pStyle w:val="a3"/>
        <w:spacing w:before="0" w:beforeAutospacing="0" w:after="0" w:afterAutospacing="0"/>
        <w:ind w:left="720" w:firstLine="142"/>
        <w:jc w:val="both"/>
        <w:divId w:val="1885291375"/>
        <w:rPr>
          <w:sz w:val="22"/>
          <w:szCs w:val="22"/>
          <w:lang w:val="hy-AM"/>
        </w:rPr>
      </w:pPr>
      <w:r w:rsidRPr="00EE394B">
        <w:rPr>
          <w:sz w:val="22"/>
          <w:szCs w:val="22"/>
          <w:lang w:val="hy-AM"/>
        </w:rPr>
        <w:t>·</w:t>
      </w:r>
      <w:r w:rsidRPr="00EE394B">
        <w:rPr>
          <w:rFonts w:ascii="Calibri" w:hAnsi="Calibri" w:cs="Calibri"/>
          <w:sz w:val="22"/>
          <w:szCs w:val="22"/>
          <w:lang w:val="hy-AM"/>
        </w:rPr>
        <w:t> </w:t>
      </w:r>
      <w:r w:rsidRPr="00EE394B">
        <w:rPr>
          <w:sz w:val="22"/>
          <w:szCs w:val="22"/>
          <w:lang w:val="hy-AM"/>
        </w:rPr>
        <w:t>Ներկայացուցչական ծախերի 01-01-01</w:t>
      </w:r>
      <w:r w:rsidRPr="00EE394B">
        <w:rPr>
          <w:rFonts w:ascii="Calibri" w:hAnsi="Calibri" w:cs="Calibri"/>
          <w:sz w:val="22"/>
          <w:szCs w:val="22"/>
          <w:lang w:val="hy-AM"/>
        </w:rPr>
        <w:t> </w:t>
      </w:r>
      <w:r w:rsidRPr="00EE394B">
        <w:rPr>
          <w:sz w:val="22"/>
          <w:szCs w:val="22"/>
          <w:lang w:val="hy-AM"/>
        </w:rPr>
        <w:t>բաժնի 4237 հոդվածից</w:t>
      </w:r>
      <w:r w:rsidRPr="00EE394B">
        <w:rPr>
          <w:rFonts w:ascii="Calibri" w:hAnsi="Calibri" w:cs="Calibri"/>
          <w:sz w:val="22"/>
          <w:szCs w:val="22"/>
          <w:lang w:val="hy-AM"/>
        </w:rPr>
        <w:t>  </w:t>
      </w:r>
      <w:r w:rsidRPr="00EE394B">
        <w:rPr>
          <w:sz w:val="22"/>
          <w:szCs w:val="22"/>
          <w:lang w:val="hy-AM"/>
        </w:rPr>
        <w:t>400,0 դրամ</w:t>
      </w:r>
    </w:p>
    <w:p w:rsidR="0025044A" w:rsidRPr="00DF3392" w:rsidRDefault="0027559C" w:rsidP="00EE394B">
      <w:pPr>
        <w:pStyle w:val="a3"/>
        <w:spacing w:before="0" w:beforeAutospacing="0" w:after="0" w:afterAutospacing="0"/>
        <w:ind w:left="720" w:firstLine="142"/>
        <w:jc w:val="both"/>
        <w:divId w:val="1885291375"/>
        <w:rPr>
          <w:sz w:val="22"/>
          <w:szCs w:val="22"/>
          <w:lang w:val="hy-AM"/>
        </w:rPr>
      </w:pPr>
      <w:r w:rsidRPr="00EE394B">
        <w:rPr>
          <w:sz w:val="22"/>
          <w:szCs w:val="22"/>
          <w:lang w:val="hy-AM"/>
        </w:rPr>
        <w:t>·</w:t>
      </w:r>
      <w:r w:rsidRPr="00EE394B">
        <w:rPr>
          <w:rFonts w:ascii="Calibri" w:hAnsi="Calibri" w:cs="Calibri"/>
          <w:sz w:val="22"/>
          <w:szCs w:val="22"/>
          <w:lang w:val="hy-AM"/>
        </w:rPr>
        <w:t> </w:t>
      </w:r>
      <w:r w:rsidRPr="00EE394B">
        <w:rPr>
          <w:sz w:val="22"/>
          <w:szCs w:val="22"/>
          <w:lang w:val="hy-AM"/>
        </w:rPr>
        <w:t>Սոցիալական ծառայություն</w:t>
      </w:r>
      <w:r w:rsidRPr="00EE394B">
        <w:rPr>
          <w:rFonts w:ascii="Calibri" w:hAnsi="Calibri" w:cs="Calibri"/>
          <w:sz w:val="22"/>
          <w:szCs w:val="22"/>
          <w:lang w:val="hy-AM"/>
        </w:rPr>
        <w:t> </w:t>
      </w:r>
      <w:r w:rsidRPr="00EE394B">
        <w:rPr>
          <w:sz w:val="22"/>
          <w:szCs w:val="22"/>
          <w:lang w:val="hy-AM"/>
        </w:rPr>
        <w:t>10-07-01 բաժնի 4727 հոդվածից</w:t>
      </w:r>
      <w:r w:rsidRPr="00EE394B">
        <w:rPr>
          <w:rFonts w:ascii="Calibri" w:hAnsi="Calibri" w:cs="Calibri"/>
          <w:sz w:val="22"/>
          <w:szCs w:val="22"/>
          <w:lang w:val="hy-AM"/>
        </w:rPr>
        <w:t>   </w:t>
      </w:r>
      <w:r w:rsidRPr="00EE394B">
        <w:rPr>
          <w:sz w:val="22"/>
          <w:szCs w:val="22"/>
          <w:lang w:val="hy-AM"/>
        </w:rPr>
        <w:t>300,0 դրամ</w:t>
      </w:r>
    </w:p>
    <w:p w:rsidR="0025044A" w:rsidRPr="00EE394B" w:rsidRDefault="004B0FC3" w:rsidP="004B0FC3">
      <w:pPr>
        <w:pStyle w:val="a3"/>
        <w:spacing w:before="0" w:beforeAutospacing="0" w:after="0" w:afterAutospacing="0"/>
        <w:jc w:val="both"/>
        <w:divId w:val="1885291375"/>
        <w:rPr>
          <w:sz w:val="22"/>
          <w:szCs w:val="22"/>
          <w:lang w:val="hy-AM"/>
        </w:rPr>
      </w:pPr>
      <w:r>
        <w:rPr>
          <w:rFonts w:ascii="Calibri" w:hAnsi="Calibri" w:cs="Calibri"/>
          <w:sz w:val="22"/>
          <w:szCs w:val="22"/>
          <w:lang w:val="hy-AM"/>
        </w:rPr>
        <w:t xml:space="preserve">  </w:t>
      </w:r>
      <w:r w:rsidR="0027559C" w:rsidRPr="00EE394B">
        <w:rPr>
          <w:rFonts w:ascii="Calibri" w:hAnsi="Calibri" w:cs="Calibri"/>
          <w:sz w:val="22"/>
          <w:szCs w:val="22"/>
          <w:lang w:val="hy-AM"/>
        </w:rPr>
        <w:t> </w:t>
      </w:r>
      <w:r w:rsidR="0027559C" w:rsidRPr="00EE394B">
        <w:rPr>
          <w:sz w:val="22"/>
          <w:szCs w:val="22"/>
          <w:lang w:val="hy-AM"/>
        </w:rPr>
        <w:t>Ընդամենը ՝</w:t>
      </w:r>
      <w:r w:rsidR="0027559C" w:rsidRPr="00EE394B">
        <w:rPr>
          <w:rFonts w:ascii="Calibri" w:hAnsi="Calibri" w:cs="Calibri"/>
          <w:sz w:val="22"/>
          <w:szCs w:val="22"/>
          <w:lang w:val="hy-AM"/>
        </w:rPr>
        <w:t> </w:t>
      </w:r>
      <w:r w:rsidR="0027559C" w:rsidRPr="00EE394B">
        <w:rPr>
          <w:sz w:val="22"/>
          <w:szCs w:val="22"/>
          <w:lang w:val="hy-AM"/>
        </w:rPr>
        <w:t xml:space="preserve"> </w:t>
      </w:r>
      <w:r w:rsidR="0027559C" w:rsidRPr="00EE394B">
        <w:rPr>
          <w:rFonts w:ascii="Calibri" w:hAnsi="Calibri" w:cs="Calibri"/>
          <w:sz w:val="22"/>
          <w:szCs w:val="22"/>
          <w:lang w:val="hy-AM"/>
        </w:rPr>
        <w:t> </w:t>
      </w:r>
      <w:r w:rsidR="0027559C" w:rsidRPr="00EE394B">
        <w:rPr>
          <w:sz w:val="22"/>
          <w:szCs w:val="22"/>
          <w:lang w:val="hy-AM"/>
        </w:rPr>
        <w:t>700,0 հազ դրամ հատկացնել պահուստային ֆոնի 11-01-02 բաժնի 4891 հոդվածին։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885291375"/>
        <w:rPr>
          <w:sz w:val="22"/>
          <w:szCs w:val="22"/>
          <w:lang w:val="hy-AM"/>
        </w:rPr>
      </w:pPr>
      <w:r w:rsidRPr="00EE394B">
        <w:rPr>
          <w:sz w:val="22"/>
          <w:szCs w:val="22"/>
          <w:lang w:val="hy-AM"/>
        </w:rPr>
        <w:t>2. «Սևքար համայնքի գյուղամիջյան ճանապարհի և մայթերի սալիկապատում» սուբվենցիոն ծրագիրը ֆինանսավորելու համար</w:t>
      </w:r>
      <w:r w:rsidRPr="00EE394B">
        <w:rPr>
          <w:rFonts w:ascii="Calibri" w:hAnsi="Calibri" w:cs="Calibri"/>
          <w:sz w:val="22"/>
          <w:szCs w:val="22"/>
          <w:lang w:val="hy-AM"/>
        </w:rPr>
        <w:t> </w:t>
      </w:r>
      <w:r w:rsidRPr="00EE394B">
        <w:rPr>
          <w:sz w:val="22"/>
          <w:szCs w:val="22"/>
          <w:lang w:val="hy-AM"/>
        </w:rPr>
        <w:t xml:space="preserve"> պահուստային ֆոնդից</w:t>
      </w:r>
      <w:r w:rsidRPr="00EE394B">
        <w:rPr>
          <w:rFonts w:ascii="Calibri" w:hAnsi="Calibri" w:cs="Calibri"/>
          <w:sz w:val="22"/>
          <w:szCs w:val="22"/>
          <w:lang w:val="hy-AM"/>
        </w:rPr>
        <w:t> </w:t>
      </w:r>
      <w:r w:rsidRPr="00EE394B">
        <w:rPr>
          <w:sz w:val="22"/>
          <w:szCs w:val="22"/>
          <w:lang w:val="hy-AM"/>
        </w:rPr>
        <w:t xml:space="preserve"> ֆոնդային բյուջեի 04-05-01 բաժնի 5113 հոդվածին հատկացնել՝</w:t>
      </w:r>
      <w:r w:rsidRPr="00EE394B">
        <w:rPr>
          <w:rFonts w:ascii="Calibri" w:hAnsi="Calibri" w:cs="Calibri"/>
          <w:sz w:val="22"/>
          <w:szCs w:val="22"/>
          <w:lang w:val="hy-AM"/>
        </w:rPr>
        <w:t>  </w:t>
      </w:r>
      <w:r w:rsidRPr="00EE394B">
        <w:rPr>
          <w:sz w:val="22"/>
          <w:szCs w:val="22"/>
          <w:lang w:val="hy-AM"/>
        </w:rPr>
        <w:t>2,272</w:t>
      </w:r>
      <w:r w:rsidRPr="00EE394B">
        <w:rPr>
          <w:rFonts w:ascii="Cambria Math" w:hAnsi="Cambria Math" w:cs="Cambria Math"/>
          <w:sz w:val="22"/>
          <w:szCs w:val="22"/>
          <w:lang w:val="hy-AM"/>
        </w:rPr>
        <w:t>․</w:t>
      </w:r>
      <w:r w:rsidRPr="00EE394B">
        <w:rPr>
          <w:sz w:val="22"/>
          <w:szCs w:val="22"/>
          <w:lang w:val="hy-AM"/>
        </w:rPr>
        <w:t>8 հազ</w:t>
      </w:r>
      <w:r w:rsidRPr="00EE394B">
        <w:rPr>
          <w:rFonts w:ascii="Cambria Math" w:hAnsi="Cambria Math" w:cs="Cambria Math"/>
          <w:sz w:val="22"/>
          <w:szCs w:val="22"/>
          <w:lang w:val="hy-AM"/>
        </w:rPr>
        <w:t>․</w:t>
      </w:r>
      <w:r w:rsidRPr="00EE394B">
        <w:rPr>
          <w:rFonts w:ascii="Calibri" w:hAnsi="Calibri" w:cs="Calibri"/>
          <w:sz w:val="22"/>
          <w:szCs w:val="22"/>
          <w:lang w:val="hy-AM"/>
        </w:rPr>
        <w:t> </w:t>
      </w:r>
      <w:r w:rsidRPr="00EE394B">
        <w:rPr>
          <w:sz w:val="22"/>
          <w:szCs w:val="22"/>
          <w:lang w:val="hy-AM"/>
        </w:rPr>
        <w:t>ՀՀ դրամ։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885291375"/>
        <w:rPr>
          <w:sz w:val="22"/>
          <w:szCs w:val="22"/>
          <w:lang w:val="hy-AM"/>
        </w:rPr>
      </w:pPr>
      <w:r w:rsidRPr="00EE394B">
        <w:rPr>
          <w:sz w:val="22"/>
          <w:szCs w:val="22"/>
          <w:lang w:val="hy-AM"/>
        </w:rPr>
        <w:t>3.Սևքար համայնքի 2021թ. բյուջեի եկամտային մասում ավելացնել 900,000 ՀՀ դրամ, որպես ընթացիկ սուբվենցիա։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885291375"/>
        <w:rPr>
          <w:sz w:val="22"/>
          <w:szCs w:val="22"/>
          <w:lang w:val="hy-AM"/>
        </w:rPr>
      </w:pPr>
      <w:r w:rsidRPr="00EE394B">
        <w:rPr>
          <w:sz w:val="22"/>
          <w:szCs w:val="22"/>
          <w:lang w:val="hy-AM"/>
        </w:rPr>
        <w:t>4.Բյուջեի ծախսային մասի 01-01-01-51 հատվածի 4251 հոդվածով 900,000 ՀՀ դրամ նախատեսել Սևքար համայնքի հրապարակի բարեկարգման աշխատանքներ կատարելու համար։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885291375"/>
        <w:rPr>
          <w:sz w:val="22"/>
          <w:szCs w:val="22"/>
          <w:lang w:val="hy-AM"/>
        </w:rPr>
      </w:pPr>
      <w:r w:rsidRPr="00EE394B">
        <w:rPr>
          <w:rFonts w:ascii="Calibri" w:hAnsi="Calibri" w:cs="Calibri"/>
          <w:sz w:val="22"/>
          <w:szCs w:val="22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993"/>
        <w:gridCol w:w="1701"/>
      </w:tblGrid>
      <w:tr w:rsidR="0025044A" w:rsidRPr="00EE394B" w:rsidTr="004B0FC3">
        <w:trPr>
          <w:divId w:val="513148895"/>
          <w:tblCellSpacing w:w="15" w:type="dxa"/>
        </w:trPr>
        <w:tc>
          <w:tcPr>
            <w:tcW w:w="113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963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656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5044A" w:rsidRDefault="0027559C" w:rsidP="00EE394B">
      <w:pPr>
        <w:pStyle w:val="a3"/>
        <w:spacing w:before="0" w:beforeAutospacing="0" w:after="0" w:afterAutospacing="0"/>
        <w:ind w:firstLine="142"/>
        <w:divId w:val="513148895"/>
        <w:rPr>
          <w:sz w:val="22"/>
          <w:szCs w:val="22"/>
        </w:rPr>
      </w:pPr>
      <w:r w:rsidRPr="00EE394B">
        <w:rPr>
          <w:sz w:val="22"/>
          <w:szCs w:val="22"/>
        </w:rPr>
        <w:t>Որոշումն ընդունված է. /կցվում է որոշում N 16/</w:t>
      </w:r>
    </w:p>
    <w:p w:rsidR="004B0FC3" w:rsidRPr="00EE394B" w:rsidRDefault="004B0FC3" w:rsidP="00EE394B">
      <w:pPr>
        <w:pStyle w:val="a3"/>
        <w:spacing w:before="0" w:beforeAutospacing="0" w:after="0" w:afterAutospacing="0"/>
        <w:ind w:firstLine="142"/>
        <w:divId w:val="513148895"/>
        <w:rPr>
          <w:sz w:val="22"/>
          <w:szCs w:val="22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93158416"/>
        <w:rPr>
          <w:sz w:val="22"/>
          <w:szCs w:val="22"/>
        </w:rPr>
      </w:pPr>
      <w:r w:rsidRPr="00EE394B">
        <w:rPr>
          <w:sz w:val="22"/>
          <w:szCs w:val="22"/>
        </w:rPr>
        <w:t>Լսեցին</w:t>
      </w:r>
      <w:r w:rsidRPr="00EE394B">
        <w:rPr>
          <w:sz w:val="22"/>
          <w:szCs w:val="22"/>
        </w:rPr>
        <w:br/>
      </w:r>
      <w:r w:rsidRPr="00EE394B">
        <w:rPr>
          <w:rStyle w:val="a5"/>
          <w:b/>
          <w:bCs/>
          <w:sz w:val="22"/>
          <w:szCs w:val="22"/>
        </w:rPr>
        <w:t xml:space="preserve">ՏԵՂԱԿԱՆ ՀԱՐԿԵՐԻ ՀԱՇՎԱՌՄԱՆ ԲԱԶԱՆ ՀԱՄԱՅՆՔՆԵՐԻ ՄԻՈՒԹՅՈՒՆԻՑ ԻՋԵՎԱՆԻ ՀԱՄԱՅՆՔԱՊԵՏԱՐԱՆ ՏԵՂԱՓՈԽԵԼՈՒ ՄԱՍԻՆ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right"/>
        <w:divId w:val="193158416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/Զեկ. ԱՐՏԵՄ ՈՍԿԱՆՅԱՆ/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93158416"/>
        <w:rPr>
          <w:sz w:val="22"/>
          <w:szCs w:val="22"/>
        </w:rPr>
      </w:pP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Համայնքի ավագանին նշում է, որ Իջևան համայնքում ընդգրկված գյուղական համայնքների տեղական հարկերի հաշվառման բազաները սպասարկվել են համայնքների միության կողմից։ </w:t>
      </w:r>
      <w:r w:rsidRPr="00EE394B">
        <w:rPr>
          <w:sz w:val="22"/>
          <w:szCs w:val="22"/>
        </w:rPr>
        <w:br/>
      </w:r>
      <w:r w:rsidRPr="00EE394B">
        <w:rPr>
          <w:sz w:val="22"/>
          <w:szCs w:val="22"/>
        </w:rPr>
        <w:lastRenderedPageBreak/>
        <w:t xml:space="preserve">Անհրաժեշտություն է առաջացել համայնքների միությունից վերոնշյալ բազաները տեղափոխել Իջևանի համայնքապետարան։ </w:t>
      </w:r>
      <w:r w:rsidRPr="00EE394B">
        <w:rPr>
          <w:sz w:val="22"/>
          <w:szCs w:val="22"/>
        </w:rPr>
        <w:br/>
        <w:t xml:space="preserve">Հաշվի առնելով վերոնշյալը և </w:t>
      </w:r>
      <w:proofErr w:type="gramStart"/>
      <w:r w:rsidRPr="00EE394B">
        <w:rPr>
          <w:sz w:val="22"/>
          <w:szCs w:val="22"/>
        </w:rPr>
        <w:t>ղեկավարվելով ,,Նորմատիվ</w:t>
      </w:r>
      <w:proofErr w:type="gramEnd"/>
      <w:r w:rsidRPr="00EE394B">
        <w:rPr>
          <w:sz w:val="22"/>
          <w:szCs w:val="22"/>
        </w:rPr>
        <w:t xml:space="preserve"> իրավական ակտերի մասին,, ՀՀ օրենքի 37-րդ հոդվածի 1-ին մասով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</w:t>
      </w:r>
    </w:p>
    <w:p w:rsidR="0025044A" w:rsidRPr="00EE394B" w:rsidRDefault="0025044A" w:rsidP="00EE394B">
      <w:pPr>
        <w:spacing w:after="0" w:line="240" w:lineRule="auto"/>
        <w:ind w:firstLine="142"/>
        <w:divId w:val="193158416"/>
        <w:rPr>
          <w:rFonts w:ascii="GHEA Grapalat" w:eastAsia="Times New Roman" w:hAnsi="GHEA Grapalat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93158416"/>
        <w:rPr>
          <w:sz w:val="22"/>
          <w:szCs w:val="22"/>
        </w:rPr>
      </w:pPr>
      <w:r w:rsidRPr="00EE394B">
        <w:rPr>
          <w:rStyle w:val="a4"/>
          <w:i/>
          <w:iCs/>
          <w:sz w:val="22"/>
          <w:szCs w:val="22"/>
        </w:rPr>
        <w:t>Համայնքի ավագանին որոշում է</w:t>
      </w:r>
      <w:r w:rsidRPr="00EE394B">
        <w:rPr>
          <w:sz w:val="22"/>
          <w:szCs w:val="22"/>
        </w:rPr>
        <w:t xml:space="preserve"> </w:t>
      </w:r>
    </w:p>
    <w:p w:rsidR="00DF3392" w:rsidRDefault="0027559C" w:rsidP="00EE394B">
      <w:pPr>
        <w:pStyle w:val="a3"/>
        <w:spacing w:before="0" w:beforeAutospacing="0" w:after="0" w:afterAutospacing="0"/>
        <w:ind w:firstLine="142"/>
        <w:jc w:val="both"/>
        <w:divId w:val="193158416"/>
        <w:rPr>
          <w:sz w:val="22"/>
          <w:szCs w:val="22"/>
        </w:rPr>
      </w:pPr>
      <w:r w:rsidRPr="00EE394B">
        <w:rPr>
          <w:sz w:val="22"/>
          <w:szCs w:val="22"/>
        </w:rPr>
        <w:t xml:space="preserve">1.Տալ համաձայնություն՝ տեղական հարկերի հաշվառման բազան համայնքների միությունից տեղափոխել Իջևանի համայնքապետարան։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93158416"/>
        <w:rPr>
          <w:sz w:val="22"/>
          <w:szCs w:val="22"/>
        </w:rPr>
      </w:pPr>
      <w:r w:rsidRPr="00EE394B">
        <w:rPr>
          <w:sz w:val="22"/>
          <w:szCs w:val="22"/>
        </w:rPr>
        <w:t>2.Տեղական հարկերի հաշվառման բազաները համայնքների միությանը հանձնելու մասին գյուղական համայնքների նախկին որոշումները համարել ուժը կորցրած։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993"/>
        <w:gridCol w:w="1559"/>
      </w:tblGrid>
      <w:tr w:rsidR="0025044A" w:rsidRPr="00EE394B" w:rsidTr="00B02267">
        <w:trPr>
          <w:divId w:val="1303076497"/>
          <w:tblCellSpacing w:w="15" w:type="dxa"/>
        </w:trPr>
        <w:tc>
          <w:tcPr>
            <w:tcW w:w="113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963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51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5044A" w:rsidRDefault="0027559C" w:rsidP="00EE394B">
      <w:pPr>
        <w:pStyle w:val="a3"/>
        <w:spacing w:before="0" w:beforeAutospacing="0" w:after="0" w:afterAutospacing="0"/>
        <w:ind w:firstLine="142"/>
        <w:divId w:val="1303076497"/>
        <w:rPr>
          <w:sz w:val="22"/>
          <w:szCs w:val="22"/>
        </w:rPr>
      </w:pPr>
      <w:r w:rsidRPr="00EE394B">
        <w:rPr>
          <w:sz w:val="22"/>
          <w:szCs w:val="22"/>
        </w:rPr>
        <w:t>Որոշումն ընդունված է. /կցվում է որոշում N 17/</w:t>
      </w:r>
    </w:p>
    <w:p w:rsidR="00B02267" w:rsidRPr="00EE394B" w:rsidRDefault="00B02267" w:rsidP="00EE394B">
      <w:pPr>
        <w:pStyle w:val="a3"/>
        <w:spacing w:before="0" w:beforeAutospacing="0" w:after="0" w:afterAutospacing="0"/>
        <w:ind w:firstLine="142"/>
        <w:divId w:val="1303076497"/>
        <w:rPr>
          <w:sz w:val="22"/>
          <w:szCs w:val="22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08397203"/>
        <w:rPr>
          <w:sz w:val="22"/>
          <w:szCs w:val="22"/>
        </w:rPr>
      </w:pPr>
      <w:r w:rsidRPr="00EE394B">
        <w:rPr>
          <w:sz w:val="22"/>
          <w:szCs w:val="22"/>
        </w:rPr>
        <w:t>Լսեցին</w:t>
      </w:r>
      <w:r w:rsidRPr="00EE394B">
        <w:rPr>
          <w:sz w:val="22"/>
          <w:szCs w:val="22"/>
        </w:rPr>
        <w:br/>
      </w:r>
      <w:r w:rsidRPr="00EE394B">
        <w:rPr>
          <w:rStyle w:val="a5"/>
          <w:b/>
          <w:bCs/>
          <w:sz w:val="22"/>
          <w:szCs w:val="22"/>
        </w:rPr>
        <w:t xml:space="preserve">ՍԱՐԻԳՅՈՒՂ ՀԱՄԱՅՆՔԻ 2021Թ ԲՅՈՒՋԵՈՒՄ ՓՈՓՈԽՈՒԹՅՈՒՆՆԵՐ ԿԱՏԱՐԵԼՈՒ ՄԱՍԻՆ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right"/>
        <w:divId w:val="108397203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/Զեկ. ԱՐՏԵՄ ՈՍԿԱՆՅԱՆ/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08397203"/>
        <w:rPr>
          <w:sz w:val="22"/>
          <w:szCs w:val="22"/>
        </w:rPr>
      </w:pPr>
      <w:r w:rsidRPr="00EE394B">
        <w:rPr>
          <w:sz w:val="22"/>
          <w:szCs w:val="22"/>
        </w:rPr>
        <w:t>Ավագանին նշում է, որ մատակարարների կրեդիտորական պարտքերի մարման նպատակով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անհրաժեշտություն է առաջացել 2021թ բյուջեի վարչական մասում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կատարել հոդվածային փոփոխություններ։</w:t>
      </w:r>
      <w:r w:rsidRPr="00EE394B">
        <w:rPr>
          <w:sz w:val="22"/>
          <w:szCs w:val="22"/>
        </w:rPr>
        <w:br/>
        <w:t>Ղեկավարվելով «Տեղական ինքնակառավարման մասին» ՀՀ օրենքի 18-րդ հոդվածի 5-րդ կետի և «Նորմատիվ իրավական ակտերի մասին» ՀՀ օրենքի 33-րդ և 34-րդ հոդվածների պահանջներով՝</w:t>
      </w:r>
      <w:r w:rsidRPr="00EE394B">
        <w:rPr>
          <w:rFonts w:ascii="Calibri" w:hAnsi="Calibri" w:cs="Calibri"/>
          <w:sz w:val="22"/>
          <w:szCs w:val="22"/>
        </w:rPr>
        <w:t> </w:t>
      </w:r>
    </w:p>
    <w:p w:rsidR="0025044A" w:rsidRPr="00EE394B" w:rsidRDefault="0025044A" w:rsidP="00EE394B">
      <w:pPr>
        <w:spacing w:after="0" w:line="240" w:lineRule="auto"/>
        <w:ind w:firstLine="142"/>
        <w:divId w:val="108397203"/>
        <w:rPr>
          <w:rFonts w:ascii="GHEA Grapalat" w:eastAsia="Times New Roman" w:hAnsi="GHEA Grapalat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08397203"/>
        <w:rPr>
          <w:sz w:val="22"/>
          <w:szCs w:val="22"/>
        </w:rPr>
      </w:pPr>
      <w:r w:rsidRPr="00EE394B">
        <w:rPr>
          <w:rStyle w:val="a4"/>
          <w:i/>
          <w:iCs/>
          <w:sz w:val="22"/>
          <w:szCs w:val="22"/>
        </w:rPr>
        <w:t xml:space="preserve">Համայնքի ավագանին որոշում է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08397203"/>
        <w:rPr>
          <w:sz w:val="22"/>
          <w:szCs w:val="22"/>
        </w:rPr>
      </w:pPr>
      <w:r w:rsidRPr="00EE394B">
        <w:rPr>
          <w:sz w:val="22"/>
          <w:szCs w:val="22"/>
        </w:rPr>
        <w:t>Սարիգյուղ համայնքի 2021թ բյուջեում կատարել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65000 դրամի հոդվածային վերաբաշխումներ՝ </w:t>
      </w:r>
      <w:r w:rsidRPr="00EE394B">
        <w:rPr>
          <w:sz w:val="22"/>
          <w:szCs w:val="22"/>
        </w:rPr>
        <w:br/>
        <w:t>1.Սոցիալական օգնության 10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>11 բաժնի 4729 հոդվածից կրճատել 65000 դամ, որից 60000 դրամը հատկացնել 10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>31 բաժնի 4726 հոդվածին, 5000 դրամը 11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>1 բաժնի 4212 հոդվածին։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108397203"/>
        <w:rPr>
          <w:sz w:val="22"/>
          <w:szCs w:val="22"/>
        </w:rPr>
      </w:pPr>
      <w:r w:rsidRPr="00EE394B">
        <w:rPr>
          <w:sz w:val="22"/>
          <w:szCs w:val="22"/>
        </w:rPr>
        <w:t xml:space="preserve">2.Պահուստային ֆոնդից 300000 դրամ գումար </w:t>
      </w:r>
      <w:proofErr w:type="gramStart"/>
      <w:r w:rsidRPr="00EE394B">
        <w:rPr>
          <w:sz w:val="22"/>
          <w:szCs w:val="22"/>
        </w:rPr>
        <w:t>հատկացնել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1.1.1</w:t>
      </w:r>
      <w:proofErr w:type="gramEnd"/>
      <w:r w:rsidRPr="00EE394B">
        <w:rPr>
          <w:sz w:val="22"/>
          <w:szCs w:val="22"/>
        </w:rPr>
        <w:t xml:space="preserve"> բաժնի 4264 հոդվածին։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687"/>
        <w:gridCol w:w="1581"/>
      </w:tblGrid>
      <w:tr w:rsidR="0025044A" w:rsidRPr="00EE394B" w:rsidTr="00B02267">
        <w:trPr>
          <w:divId w:val="1563252112"/>
          <w:tblCellSpacing w:w="15" w:type="dxa"/>
        </w:trPr>
        <w:tc>
          <w:tcPr>
            <w:tcW w:w="113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25044A" w:rsidRPr="00EE394B" w:rsidRDefault="0027559C" w:rsidP="00B02267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536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5044A" w:rsidRDefault="0027559C" w:rsidP="00EE394B">
      <w:pPr>
        <w:pStyle w:val="a3"/>
        <w:spacing w:before="0" w:beforeAutospacing="0" w:after="0" w:afterAutospacing="0"/>
        <w:ind w:firstLine="142"/>
        <w:divId w:val="1563252112"/>
        <w:rPr>
          <w:sz w:val="22"/>
          <w:szCs w:val="22"/>
        </w:rPr>
      </w:pPr>
      <w:r w:rsidRPr="00EE394B">
        <w:rPr>
          <w:sz w:val="22"/>
          <w:szCs w:val="22"/>
        </w:rPr>
        <w:t>Որոշումն ընդունված է. /կցվում է որոշում N 18/</w:t>
      </w:r>
    </w:p>
    <w:p w:rsidR="00B02267" w:rsidRPr="00EE394B" w:rsidRDefault="00B02267" w:rsidP="00EE394B">
      <w:pPr>
        <w:pStyle w:val="a3"/>
        <w:spacing w:before="0" w:beforeAutospacing="0" w:after="0" w:afterAutospacing="0"/>
        <w:ind w:firstLine="142"/>
        <w:divId w:val="1563252112"/>
        <w:rPr>
          <w:sz w:val="22"/>
          <w:szCs w:val="22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531917088"/>
        <w:rPr>
          <w:sz w:val="22"/>
          <w:szCs w:val="22"/>
        </w:rPr>
      </w:pPr>
      <w:r w:rsidRPr="00EE394B">
        <w:rPr>
          <w:sz w:val="22"/>
          <w:szCs w:val="22"/>
        </w:rPr>
        <w:t>Լսեցին</w:t>
      </w:r>
      <w:r w:rsidRPr="00EE394B">
        <w:rPr>
          <w:sz w:val="22"/>
          <w:szCs w:val="22"/>
        </w:rPr>
        <w:br/>
      </w:r>
      <w:r w:rsidRPr="00EE394B">
        <w:rPr>
          <w:rStyle w:val="a5"/>
          <w:b/>
          <w:bCs/>
          <w:sz w:val="22"/>
          <w:szCs w:val="22"/>
        </w:rPr>
        <w:t xml:space="preserve">ԱԶԱՏԱՄՈՒՏ ՀԱՄԱՅՆՔԻ 2021Թ ԲՅՈՒՋԵՈՒՄ ՓՈՓՈԽՈՒԹՅՈՒՆՆԵՐ ԿԱՏԱՐԵԼՈՒ ՄԱՍԻՆ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right"/>
        <w:divId w:val="531917088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/Զեկ. ԱՐՏԵՄ ՈՍԿԱՆՅԱՆ/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531917088"/>
        <w:rPr>
          <w:sz w:val="22"/>
          <w:szCs w:val="22"/>
        </w:rPr>
      </w:pP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>Ավագանին նշում է, որ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rFonts w:cs="GHEA Grapalat"/>
          <w:sz w:val="22"/>
          <w:szCs w:val="22"/>
        </w:rPr>
        <w:t>«</w:t>
      </w:r>
      <w:r w:rsidRPr="00EE394B">
        <w:rPr>
          <w:sz w:val="22"/>
          <w:szCs w:val="22"/>
        </w:rPr>
        <w:t>Բազմաբնակարան շենքերի տանիքների վերանորոգում» ծրագրի իրականացման համար, համայնքի ներդրումն ապահովելու համար,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անհրաժեշտություն է առաջացել 2021թ բյուջեում կատարել հոդվածային փոփոխություններ։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531917088"/>
        <w:rPr>
          <w:sz w:val="22"/>
          <w:szCs w:val="22"/>
        </w:rPr>
      </w:pPr>
      <w:r w:rsidRPr="00EE394B">
        <w:rPr>
          <w:sz w:val="22"/>
          <w:szCs w:val="22"/>
        </w:rPr>
        <w:t>Ղեկավարվելով «Տեղական ինքնակառավարման մասին» ՀՀ օրենքի 18-րդ հոդվածի 5-րդ կետի և «Նորմատիվ իրավական ակտերի մասին» ՀՀ օրենքի 33-րդ և 34-րդ հոդվածների պահանջներով՝</w:t>
      </w:r>
      <w:r w:rsidRPr="00EE394B">
        <w:rPr>
          <w:rFonts w:ascii="Calibri" w:hAnsi="Calibri" w:cs="Calibri"/>
          <w:sz w:val="22"/>
          <w:szCs w:val="22"/>
        </w:rPr>
        <w:t> </w:t>
      </w:r>
    </w:p>
    <w:p w:rsidR="0025044A" w:rsidRPr="00EE394B" w:rsidRDefault="0025044A" w:rsidP="00EE394B">
      <w:pPr>
        <w:spacing w:after="0" w:line="240" w:lineRule="auto"/>
        <w:ind w:firstLine="142"/>
        <w:divId w:val="531917088"/>
        <w:rPr>
          <w:rFonts w:ascii="GHEA Grapalat" w:eastAsia="Times New Roman" w:hAnsi="GHEA Grapalat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531917088"/>
        <w:rPr>
          <w:sz w:val="22"/>
          <w:szCs w:val="22"/>
        </w:rPr>
      </w:pPr>
      <w:r w:rsidRPr="00EE394B">
        <w:rPr>
          <w:rStyle w:val="a4"/>
          <w:i/>
          <w:iCs/>
          <w:sz w:val="22"/>
          <w:szCs w:val="22"/>
        </w:rPr>
        <w:t xml:space="preserve">Համայնքի ավագանին որոշում է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531917088"/>
        <w:rPr>
          <w:sz w:val="22"/>
          <w:szCs w:val="22"/>
        </w:rPr>
      </w:pPr>
      <w:r w:rsidRPr="00EE394B">
        <w:rPr>
          <w:sz w:val="22"/>
          <w:szCs w:val="22"/>
        </w:rPr>
        <w:t>1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 xml:space="preserve"> Բյուջեի եկամտային մասը ավելացնել 1000,0 հազ դրամ և հատկացնել 1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>1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>1 բաժնի 4891 հոդվածին։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both"/>
        <w:divId w:val="531917088"/>
        <w:rPr>
          <w:sz w:val="22"/>
          <w:szCs w:val="22"/>
        </w:rPr>
      </w:pPr>
      <w:r w:rsidRPr="00EE394B">
        <w:rPr>
          <w:sz w:val="22"/>
          <w:szCs w:val="22"/>
        </w:rPr>
        <w:t>2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>Պահուստային ֆոնդի 1000,0 հազ դրամը հատկացնել ֆոնդային բյուջեի 6</w:t>
      </w:r>
      <w:r w:rsidRPr="00EE394B">
        <w:rPr>
          <w:rFonts w:ascii="Cambria Math" w:hAnsi="Cambria Math" w:cs="Cambria Math"/>
          <w:sz w:val="22"/>
          <w:szCs w:val="22"/>
        </w:rPr>
        <w:t>․</w:t>
      </w:r>
      <w:r w:rsidRPr="00EE394B">
        <w:rPr>
          <w:sz w:val="22"/>
          <w:szCs w:val="22"/>
        </w:rPr>
        <w:t>2 բաժնի 5113 հոդվածին։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134"/>
        <w:gridCol w:w="1701"/>
      </w:tblGrid>
      <w:tr w:rsidR="0025044A" w:rsidRPr="00EE394B" w:rsidTr="00B02267">
        <w:trPr>
          <w:divId w:val="1781685787"/>
          <w:tblCellSpacing w:w="15" w:type="dxa"/>
        </w:trPr>
        <w:tc>
          <w:tcPr>
            <w:tcW w:w="993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1104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656" w:type="dxa"/>
            <w:vAlign w:val="center"/>
            <w:hideMark/>
          </w:tcPr>
          <w:p w:rsidR="0025044A" w:rsidRPr="00EE394B" w:rsidRDefault="0027559C" w:rsidP="00EE394B">
            <w:pPr>
              <w:spacing w:after="0" w:line="24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5044A" w:rsidRDefault="0027559C" w:rsidP="00EE394B">
      <w:pPr>
        <w:pStyle w:val="a3"/>
        <w:spacing w:before="0" w:beforeAutospacing="0" w:after="0" w:afterAutospacing="0"/>
        <w:ind w:firstLine="142"/>
        <w:divId w:val="1781685787"/>
        <w:rPr>
          <w:sz w:val="22"/>
          <w:szCs w:val="22"/>
        </w:rPr>
      </w:pPr>
      <w:r w:rsidRPr="00EE394B">
        <w:rPr>
          <w:sz w:val="22"/>
          <w:szCs w:val="22"/>
        </w:rPr>
        <w:t>Որոշումն ընդունված է. /կցվում է որոշում N 19/</w:t>
      </w:r>
    </w:p>
    <w:p w:rsidR="007B22F2" w:rsidRPr="00EE394B" w:rsidRDefault="007B22F2" w:rsidP="00EE394B">
      <w:pPr>
        <w:pStyle w:val="a3"/>
        <w:spacing w:before="0" w:beforeAutospacing="0" w:after="0" w:afterAutospacing="0"/>
        <w:ind w:firstLine="142"/>
        <w:divId w:val="1781685787"/>
        <w:rPr>
          <w:sz w:val="22"/>
          <w:szCs w:val="22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416055568"/>
        <w:rPr>
          <w:sz w:val="22"/>
          <w:szCs w:val="22"/>
        </w:rPr>
      </w:pPr>
      <w:r w:rsidRPr="00EE394B">
        <w:rPr>
          <w:sz w:val="22"/>
          <w:szCs w:val="22"/>
        </w:rPr>
        <w:t>Լսեցին</w:t>
      </w:r>
      <w:r w:rsidRPr="00EE394B">
        <w:rPr>
          <w:sz w:val="22"/>
          <w:szCs w:val="22"/>
        </w:rPr>
        <w:br/>
      </w:r>
      <w:r w:rsidRPr="00EE394B">
        <w:rPr>
          <w:rStyle w:val="a5"/>
          <w:b/>
          <w:bCs/>
          <w:sz w:val="22"/>
          <w:szCs w:val="22"/>
        </w:rPr>
        <w:t>Ն</w:t>
      </w:r>
      <w:r w:rsidRPr="00EE394B">
        <w:rPr>
          <w:rStyle w:val="a5"/>
          <w:rFonts w:ascii="Cambria Math" w:hAnsi="Cambria Math" w:cs="Cambria Math"/>
          <w:b/>
          <w:bCs/>
          <w:sz w:val="22"/>
          <w:szCs w:val="22"/>
        </w:rPr>
        <w:t>․</w:t>
      </w:r>
      <w:r w:rsidRPr="00EE394B">
        <w:rPr>
          <w:rStyle w:val="a5"/>
          <w:b/>
          <w:bCs/>
          <w:sz w:val="22"/>
          <w:szCs w:val="22"/>
        </w:rPr>
        <w:t xml:space="preserve">ԾԱՂԿԱՎԱՆ ՀԱՄԱՅՆՔԻ 2021Թ ԲՅՈՒՋԵՈՒՄ ՓՈՓՈԽՈՒԹՅՈՒՆՆԵՐ ԿԱՏԱՐԵԼՈՒ ՄԱՍԻՆ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jc w:val="right"/>
        <w:divId w:val="1416055568"/>
        <w:rPr>
          <w:sz w:val="22"/>
          <w:szCs w:val="22"/>
        </w:rPr>
      </w:pPr>
      <w:r w:rsidRPr="00EE394B">
        <w:rPr>
          <w:rStyle w:val="a5"/>
          <w:b/>
          <w:bCs/>
          <w:sz w:val="22"/>
          <w:szCs w:val="22"/>
        </w:rPr>
        <w:t>/Զեկ. ԱՐՏԵՄ ՈՍԿԱՆՅԱՆ/</w:t>
      </w:r>
    </w:p>
    <w:p w:rsidR="0025044A" w:rsidRDefault="0027559C" w:rsidP="00EE394B">
      <w:pPr>
        <w:pStyle w:val="a3"/>
        <w:spacing w:before="0" w:beforeAutospacing="0" w:after="0" w:afterAutospacing="0"/>
        <w:ind w:firstLine="142"/>
        <w:jc w:val="both"/>
        <w:divId w:val="1416055568"/>
        <w:rPr>
          <w:sz w:val="22"/>
          <w:szCs w:val="22"/>
        </w:rPr>
      </w:pP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Ավագանին նշում է, որ մատակարարների կրեդիտորական պարտքերի մարման </w:t>
      </w:r>
      <w:proofErr w:type="gramStart"/>
      <w:r w:rsidRPr="00EE394B">
        <w:rPr>
          <w:sz w:val="22"/>
          <w:szCs w:val="22"/>
        </w:rPr>
        <w:t>նպատակով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անհրաժեշտություն</w:t>
      </w:r>
      <w:proofErr w:type="gramEnd"/>
      <w:r w:rsidRPr="00EE394B">
        <w:rPr>
          <w:sz w:val="22"/>
          <w:szCs w:val="22"/>
        </w:rPr>
        <w:t xml:space="preserve"> է առաջացել 2021թ բյուջեի վարչական մասում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կատարել հոդվածային փոփոխություններ։ </w:t>
      </w:r>
      <w:r w:rsidRPr="00EE394B">
        <w:rPr>
          <w:sz w:val="22"/>
          <w:szCs w:val="22"/>
        </w:rPr>
        <w:br/>
        <w:t>Ղեկավարվելով «Տեղական ինքնակառավարման մասին» ՀՀ օրենքի 18-րդ հոդվածի 5-րդ կետի և «Նորմատիվ իրավական ակտերի մասին» ՀՀ օրենքի 33-րդ և 34-րդ հոդվածների պահանջներով՝</w:t>
      </w:r>
    </w:p>
    <w:p w:rsidR="007B22F2" w:rsidRPr="00EE394B" w:rsidRDefault="007B22F2" w:rsidP="00EE394B">
      <w:pPr>
        <w:pStyle w:val="a3"/>
        <w:spacing w:before="0" w:beforeAutospacing="0" w:after="0" w:afterAutospacing="0"/>
        <w:ind w:firstLine="142"/>
        <w:jc w:val="both"/>
        <w:divId w:val="1416055568"/>
        <w:rPr>
          <w:sz w:val="22"/>
          <w:szCs w:val="22"/>
        </w:rPr>
      </w:pPr>
    </w:p>
    <w:p w:rsidR="0025044A" w:rsidRPr="00EE394B" w:rsidRDefault="0025044A" w:rsidP="00EE394B">
      <w:pPr>
        <w:spacing w:after="0" w:line="240" w:lineRule="auto"/>
        <w:ind w:firstLine="142"/>
        <w:divId w:val="1416055568"/>
        <w:rPr>
          <w:rFonts w:ascii="GHEA Grapalat" w:eastAsia="Times New Roman" w:hAnsi="GHEA Grapalat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416055568"/>
        <w:rPr>
          <w:sz w:val="22"/>
          <w:szCs w:val="22"/>
        </w:rPr>
      </w:pP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rStyle w:val="a4"/>
          <w:i/>
          <w:iCs/>
          <w:sz w:val="22"/>
          <w:szCs w:val="22"/>
        </w:rPr>
        <w:t xml:space="preserve">Համայնքի ավագանին որոշում է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416055568"/>
        <w:rPr>
          <w:sz w:val="22"/>
          <w:szCs w:val="22"/>
        </w:rPr>
      </w:pPr>
      <w:r w:rsidRPr="00EE394B">
        <w:rPr>
          <w:sz w:val="22"/>
          <w:szCs w:val="22"/>
        </w:rPr>
        <w:t>Ն</w:t>
      </w:r>
      <w:r w:rsidRPr="00EE394B">
        <w:rPr>
          <w:rFonts w:ascii="Cambria Math" w:hAnsi="Cambria Math" w:cs="Cambria Math"/>
          <w:sz w:val="22"/>
          <w:szCs w:val="22"/>
        </w:rPr>
        <w:t>․</w:t>
      </w:r>
      <w:proofErr w:type="gramStart"/>
      <w:r w:rsidRPr="00EE394B">
        <w:rPr>
          <w:sz w:val="22"/>
          <w:szCs w:val="22"/>
        </w:rPr>
        <w:t>Ծաղկավան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 xml:space="preserve"> համայնքի</w:t>
      </w:r>
      <w:proofErr w:type="gramEnd"/>
      <w:r w:rsidRPr="00EE394B">
        <w:rPr>
          <w:sz w:val="22"/>
          <w:szCs w:val="22"/>
        </w:rPr>
        <w:t xml:space="preserve"> 2021թ բյուջեում կատարել հետևյալ փոփոխությունները՝ 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1416055568"/>
        <w:rPr>
          <w:sz w:val="22"/>
          <w:szCs w:val="22"/>
        </w:rPr>
      </w:pPr>
      <w:r w:rsidRPr="00EE394B">
        <w:rPr>
          <w:sz w:val="22"/>
          <w:szCs w:val="22"/>
        </w:rPr>
        <w:t>01-01-03 հատվածի 4111 հոդվածից հատկացնել</w:t>
      </w:r>
      <w:proofErr w:type="gramStart"/>
      <w:r w:rsidRPr="00EE394B">
        <w:rPr>
          <w:sz w:val="22"/>
          <w:szCs w:val="22"/>
        </w:rPr>
        <w:t>՝</w:t>
      </w:r>
      <w:r w:rsidRPr="00EE394B">
        <w:rPr>
          <w:rFonts w:ascii="Calibri" w:hAnsi="Calibri" w:cs="Calibri"/>
          <w:sz w:val="22"/>
          <w:szCs w:val="22"/>
        </w:rPr>
        <w:t>  </w:t>
      </w:r>
      <w:r w:rsidRPr="00EE394B">
        <w:rPr>
          <w:sz w:val="22"/>
          <w:szCs w:val="22"/>
        </w:rPr>
        <w:t>400</w:t>
      </w:r>
      <w:proofErr w:type="gramEnd"/>
      <w:r w:rsidRPr="00EE394B">
        <w:rPr>
          <w:sz w:val="22"/>
          <w:szCs w:val="22"/>
        </w:rPr>
        <w:t>,0 հազ դրամ՝ 4264 հոդվածին,</w:t>
      </w:r>
      <w:r w:rsidRPr="00EE394B">
        <w:rPr>
          <w:rFonts w:ascii="Calibri" w:hAnsi="Calibri" w:cs="Calibri"/>
          <w:sz w:val="22"/>
          <w:szCs w:val="22"/>
        </w:rPr>
        <w:t>  </w:t>
      </w:r>
      <w:r w:rsidRPr="00EE394B">
        <w:rPr>
          <w:sz w:val="22"/>
          <w:szCs w:val="22"/>
        </w:rPr>
        <w:t>26,0 հազ դրամ՝ 4252 հոդվածին,</w:t>
      </w:r>
      <w:r w:rsidRPr="00EE394B">
        <w:rPr>
          <w:rFonts w:ascii="Calibri" w:hAnsi="Calibri" w:cs="Calibri"/>
          <w:sz w:val="22"/>
          <w:szCs w:val="22"/>
        </w:rPr>
        <w:t> </w:t>
      </w:r>
      <w:r w:rsidRPr="00EE394B">
        <w:rPr>
          <w:sz w:val="22"/>
          <w:szCs w:val="22"/>
        </w:rPr>
        <w:t>80,0 հազ դրամ՝ 4251 հոդվածին։</w:t>
      </w:r>
    </w:p>
    <w:p w:rsidR="000838BA" w:rsidRDefault="0027559C" w:rsidP="00EE394B">
      <w:pPr>
        <w:pStyle w:val="a3"/>
        <w:spacing w:before="0" w:beforeAutospacing="0" w:after="0" w:afterAutospacing="0"/>
        <w:ind w:firstLine="142"/>
        <w:divId w:val="1416055568"/>
        <w:rPr>
          <w:sz w:val="22"/>
          <w:szCs w:val="22"/>
        </w:rPr>
      </w:pPr>
      <w:r w:rsidRPr="00EE394B">
        <w:rPr>
          <w:sz w:val="22"/>
          <w:szCs w:val="22"/>
        </w:rPr>
        <w:t>Նույն հատվածի 4212 հոդվածից 40,0 հազար դրամ հատկացնել 4252 հոդվածին։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993"/>
        <w:gridCol w:w="1843"/>
      </w:tblGrid>
      <w:tr w:rsidR="0025044A" w:rsidRPr="000838BA" w:rsidTr="000838BA">
        <w:trPr>
          <w:divId w:val="567618020"/>
          <w:tblCellSpacing w:w="15" w:type="dxa"/>
        </w:trPr>
        <w:tc>
          <w:tcPr>
            <w:tcW w:w="1134" w:type="dxa"/>
            <w:vAlign w:val="center"/>
            <w:hideMark/>
          </w:tcPr>
          <w:p w:rsidR="0025044A" w:rsidRPr="000838BA" w:rsidRDefault="000838BA" w:rsidP="000838BA">
            <w:pPr>
              <w:spacing w:after="0" w:line="276" w:lineRule="auto"/>
              <w:ind w:left="567" w:right="283" w:hanging="567"/>
              <w:rPr>
                <w:rFonts w:ascii="GHEA Grapalat" w:eastAsia="Times New Roman" w:hAnsi="GHEA Grapalat"/>
              </w:rPr>
            </w:pPr>
            <w:r>
              <w:br w:type="page"/>
            </w:r>
            <w:r w:rsidR="0027559C" w:rsidRPr="000838BA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963" w:type="dxa"/>
            <w:vAlign w:val="center"/>
            <w:hideMark/>
          </w:tcPr>
          <w:p w:rsidR="0025044A" w:rsidRPr="000838BA" w:rsidRDefault="0027559C" w:rsidP="000838BA">
            <w:pPr>
              <w:spacing w:after="0" w:line="276" w:lineRule="auto"/>
              <w:ind w:left="567" w:right="283" w:hanging="567"/>
              <w:rPr>
                <w:rFonts w:ascii="GHEA Grapalat" w:eastAsia="Times New Roman" w:hAnsi="GHEA Grapalat"/>
              </w:rPr>
            </w:pPr>
            <w:r w:rsidRPr="000838B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798" w:type="dxa"/>
            <w:vAlign w:val="center"/>
            <w:hideMark/>
          </w:tcPr>
          <w:p w:rsidR="0025044A" w:rsidRPr="000838BA" w:rsidRDefault="0027559C" w:rsidP="000838BA">
            <w:pPr>
              <w:spacing w:after="0" w:line="276" w:lineRule="auto"/>
              <w:ind w:left="567" w:right="283" w:hanging="567"/>
              <w:rPr>
                <w:rFonts w:ascii="GHEA Grapalat" w:eastAsia="Times New Roman" w:hAnsi="GHEA Grapalat"/>
              </w:rPr>
            </w:pPr>
            <w:r w:rsidRPr="000838BA">
              <w:rPr>
                <w:rFonts w:ascii="GHEA Grapalat" w:eastAsia="Times New Roman" w:hAnsi="GHEA Grapalat"/>
              </w:rPr>
              <w:t>Ձեռնպահ-0</w:t>
            </w:r>
          </w:p>
        </w:tc>
      </w:tr>
      <w:tr w:rsidR="000838BA" w:rsidRPr="000838BA" w:rsidTr="000838BA">
        <w:trPr>
          <w:divId w:val="567618020"/>
          <w:tblCellSpacing w:w="15" w:type="dxa"/>
        </w:trPr>
        <w:tc>
          <w:tcPr>
            <w:tcW w:w="1134" w:type="dxa"/>
            <w:vAlign w:val="center"/>
          </w:tcPr>
          <w:p w:rsidR="000838BA" w:rsidRPr="000838BA" w:rsidRDefault="000838BA" w:rsidP="000838BA">
            <w:pPr>
              <w:spacing w:after="0" w:line="240" w:lineRule="auto"/>
              <w:ind w:left="567" w:right="283" w:hanging="567"/>
              <w:rPr>
                <w:rFonts w:ascii="GHEA Grapalat" w:eastAsia="Times New Roman" w:hAnsi="GHEA Grapalat"/>
              </w:rPr>
            </w:pPr>
          </w:p>
        </w:tc>
        <w:tc>
          <w:tcPr>
            <w:tcW w:w="963" w:type="dxa"/>
            <w:vAlign w:val="center"/>
          </w:tcPr>
          <w:p w:rsidR="000838BA" w:rsidRPr="000838BA" w:rsidRDefault="000838BA" w:rsidP="000838BA">
            <w:pPr>
              <w:spacing w:after="0" w:line="240" w:lineRule="auto"/>
              <w:ind w:left="567" w:right="283" w:hanging="567"/>
              <w:rPr>
                <w:rFonts w:ascii="GHEA Grapalat" w:eastAsia="Times New Roman" w:hAnsi="GHEA Grapalat"/>
              </w:rPr>
            </w:pPr>
          </w:p>
        </w:tc>
        <w:tc>
          <w:tcPr>
            <w:tcW w:w="1798" w:type="dxa"/>
            <w:vAlign w:val="center"/>
          </w:tcPr>
          <w:p w:rsidR="000838BA" w:rsidRPr="000838BA" w:rsidRDefault="000838BA" w:rsidP="000838BA">
            <w:pPr>
              <w:spacing w:after="0" w:line="240" w:lineRule="auto"/>
              <w:ind w:left="567" w:right="283" w:hanging="567"/>
              <w:rPr>
                <w:rFonts w:ascii="GHEA Grapalat" w:eastAsia="Times New Roman" w:hAnsi="GHEA Grapalat"/>
              </w:rPr>
            </w:pPr>
          </w:p>
        </w:tc>
      </w:tr>
    </w:tbl>
    <w:p w:rsidR="0025044A" w:rsidRDefault="0027559C" w:rsidP="000838BA">
      <w:pPr>
        <w:pStyle w:val="a3"/>
        <w:spacing w:before="0" w:beforeAutospacing="0" w:after="0" w:afterAutospacing="0"/>
        <w:ind w:left="567" w:right="283" w:firstLine="142"/>
        <w:divId w:val="567618020"/>
        <w:rPr>
          <w:sz w:val="22"/>
          <w:szCs w:val="22"/>
        </w:rPr>
      </w:pPr>
      <w:r w:rsidRPr="000838BA">
        <w:rPr>
          <w:sz w:val="22"/>
          <w:szCs w:val="22"/>
        </w:rPr>
        <w:t>Որոշումն ընդունված է. /կցվում է որոշում N 20/</w:t>
      </w:r>
    </w:p>
    <w:p w:rsidR="000838BA" w:rsidRPr="000838BA" w:rsidRDefault="000838BA" w:rsidP="000838BA">
      <w:pPr>
        <w:pStyle w:val="a3"/>
        <w:spacing w:before="0" w:beforeAutospacing="0" w:after="0" w:afterAutospacing="0"/>
        <w:ind w:left="567" w:right="283" w:firstLine="142"/>
        <w:divId w:val="567618020"/>
        <w:rPr>
          <w:sz w:val="22"/>
          <w:szCs w:val="22"/>
        </w:rPr>
      </w:pPr>
    </w:p>
    <w:p w:rsidR="000838BA" w:rsidRDefault="000838BA" w:rsidP="000838BA">
      <w:pPr>
        <w:pStyle w:val="a3"/>
        <w:ind w:left="567" w:right="283"/>
        <w:divId w:val="567618020"/>
        <w:rPr>
          <w:b/>
          <w:i/>
          <w:sz w:val="23"/>
          <w:szCs w:val="23"/>
          <w:lang w:val="en-US"/>
        </w:rPr>
      </w:pPr>
      <w:proofErr w:type="gramStart"/>
      <w:r w:rsidRPr="000838BA">
        <w:rPr>
          <w:b/>
          <w:i/>
          <w:sz w:val="23"/>
          <w:szCs w:val="23"/>
        </w:rPr>
        <w:t>14.</w:t>
      </w:r>
      <w:r w:rsidRPr="000838BA">
        <w:rPr>
          <w:b/>
          <w:i/>
          <w:sz w:val="23"/>
          <w:szCs w:val="23"/>
        </w:rPr>
        <w:t>,,</w:t>
      </w:r>
      <w:proofErr w:type="gramEnd"/>
      <w:r w:rsidRPr="000838BA">
        <w:rPr>
          <w:rFonts w:ascii="Sylfaen" w:hAnsi="Sylfaen" w:cs="Sylfaen"/>
          <w:b/>
          <w:i/>
          <w:sz w:val="23"/>
          <w:szCs w:val="23"/>
        </w:rPr>
        <w:t>ՀԱՅԱՍՏԱՆԻ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ՀԱՆՐԱՊԵՏՈՒԹՅԱՆ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ՏԱՎՈՒՇԻ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ՄԱՐԶԻ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ԻՋԵՎԱՆ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ՀԱՄԱՅՆՔԱՊԵՏԱՐԱՆԻ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ԱՇԽԱՏԱԿԱԶՄ</w:t>
      </w:r>
      <w:r w:rsidRPr="000838BA">
        <w:rPr>
          <w:b/>
          <w:i/>
          <w:sz w:val="23"/>
          <w:szCs w:val="23"/>
        </w:rPr>
        <w:t>,, , ,,</w:t>
      </w:r>
      <w:r w:rsidRPr="000838BA">
        <w:rPr>
          <w:rFonts w:ascii="Sylfaen" w:hAnsi="Sylfaen" w:cs="Sylfaen"/>
          <w:b/>
          <w:i/>
          <w:sz w:val="23"/>
          <w:szCs w:val="23"/>
        </w:rPr>
        <w:t>ՀԱՅԱՍՏԱՆԻ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ՀԱՆՐԱՊԵՏՈՒԹՅԱՆ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ՏԱՎՈՒՇԻ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ՄԱՐԶԻ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ԱԶԱՏԱՄՈՒՏԻ</w:t>
      </w:r>
      <w:r w:rsidRPr="000838BA">
        <w:rPr>
          <w:b/>
          <w:i/>
          <w:sz w:val="23"/>
          <w:szCs w:val="23"/>
        </w:rPr>
        <w:t xml:space="preserve">, </w:t>
      </w:r>
      <w:r w:rsidRPr="000838BA">
        <w:rPr>
          <w:rFonts w:ascii="Sylfaen" w:hAnsi="Sylfaen" w:cs="Sylfaen"/>
          <w:b/>
          <w:i/>
          <w:sz w:val="23"/>
          <w:szCs w:val="23"/>
        </w:rPr>
        <w:t>ԱՃԱՐԿՈՒՏԻ</w:t>
      </w:r>
      <w:r w:rsidRPr="000838BA">
        <w:rPr>
          <w:b/>
          <w:i/>
          <w:sz w:val="23"/>
          <w:szCs w:val="23"/>
        </w:rPr>
        <w:t xml:space="preserve">, </w:t>
      </w:r>
      <w:r w:rsidRPr="000838BA">
        <w:rPr>
          <w:rFonts w:ascii="Sylfaen" w:hAnsi="Sylfaen" w:cs="Sylfaen"/>
          <w:b/>
          <w:i/>
          <w:sz w:val="23"/>
          <w:szCs w:val="23"/>
        </w:rPr>
        <w:t>ԱՅԳԵՀՈՎԻՏԻ</w:t>
      </w:r>
      <w:r w:rsidRPr="000838BA">
        <w:rPr>
          <w:b/>
          <w:i/>
          <w:sz w:val="23"/>
          <w:szCs w:val="23"/>
        </w:rPr>
        <w:t>,</w:t>
      </w:r>
      <w:r w:rsidRPr="000838BA">
        <w:rPr>
          <w:rFonts w:ascii="Sylfaen" w:hAnsi="Sylfaen" w:cs="Sylfaen"/>
          <w:b/>
          <w:i/>
          <w:sz w:val="23"/>
          <w:szCs w:val="23"/>
        </w:rPr>
        <w:t>ԱՉԱՋՐԻ</w:t>
      </w:r>
      <w:r w:rsidRPr="000838BA">
        <w:rPr>
          <w:b/>
          <w:i/>
          <w:sz w:val="23"/>
          <w:szCs w:val="23"/>
        </w:rPr>
        <w:t xml:space="preserve">, </w:t>
      </w:r>
      <w:r w:rsidRPr="000838BA">
        <w:rPr>
          <w:rFonts w:ascii="Sylfaen" w:hAnsi="Sylfaen" w:cs="Sylfaen"/>
          <w:b/>
          <w:i/>
          <w:sz w:val="23"/>
          <w:szCs w:val="23"/>
        </w:rPr>
        <w:t>ԲԵՐՔԱԲԵՐԻ</w:t>
      </w:r>
      <w:r w:rsidRPr="000838BA">
        <w:rPr>
          <w:b/>
          <w:i/>
          <w:sz w:val="23"/>
          <w:szCs w:val="23"/>
        </w:rPr>
        <w:t xml:space="preserve">, </w:t>
      </w:r>
      <w:r w:rsidRPr="000838BA">
        <w:rPr>
          <w:rFonts w:ascii="Sylfaen" w:hAnsi="Sylfaen" w:cs="Sylfaen"/>
          <w:b/>
          <w:i/>
          <w:sz w:val="23"/>
          <w:szCs w:val="23"/>
        </w:rPr>
        <w:t>ԳԱՆՁԱՔԱՐԻ</w:t>
      </w:r>
      <w:r w:rsidRPr="000838BA">
        <w:rPr>
          <w:b/>
          <w:i/>
          <w:sz w:val="23"/>
          <w:szCs w:val="23"/>
        </w:rPr>
        <w:t>,</w:t>
      </w:r>
      <w:r w:rsidRPr="000838BA">
        <w:rPr>
          <w:rFonts w:ascii="Sylfaen" w:hAnsi="Sylfaen" w:cs="Sylfaen"/>
          <w:b/>
          <w:i/>
          <w:sz w:val="23"/>
          <w:szCs w:val="23"/>
        </w:rPr>
        <w:t>ԳԵՏԱՀՈՎԻՏԻ</w:t>
      </w:r>
      <w:r w:rsidRPr="000838BA">
        <w:rPr>
          <w:b/>
          <w:i/>
          <w:sz w:val="23"/>
          <w:szCs w:val="23"/>
        </w:rPr>
        <w:t>,</w:t>
      </w:r>
      <w:r w:rsidRPr="000838BA">
        <w:rPr>
          <w:rFonts w:ascii="Sylfaen" w:hAnsi="Sylfaen" w:cs="Sylfaen"/>
          <w:b/>
          <w:i/>
          <w:sz w:val="23"/>
          <w:szCs w:val="23"/>
        </w:rPr>
        <w:t>ԴԻՏԱՎԱՆԻ</w:t>
      </w:r>
      <w:r w:rsidRPr="000838BA">
        <w:rPr>
          <w:b/>
          <w:i/>
          <w:sz w:val="23"/>
          <w:szCs w:val="23"/>
        </w:rPr>
        <w:t xml:space="preserve">, </w:t>
      </w:r>
      <w:r w:rsidRPr="000838BA">
        <w:rPr>
          <w:rFonts w:ascii="Sylfaen" w:hAnsi="Sylfaen" w:cs="Sylfaen"/>
          <w:b/>
          <w:i/>
          <w:sz w:val="23"/>
          <w:szCs w:val="23"/>
        </w:rPr>
        <w:t>ԵՆՈՔԱՎԱՆԻ</w:t>
      </w:r>
      <w:r w:rsidRPr="000838BA">
        <w:rPr>
          <w:b/>
          <w:i/>
          <w:sz w:val="23"/>
          <w:szCs w:val="23"/>
        </w:rPr>
        <w:t xml:space="preserve">, </w:t>
      </w:r>
      <w:r w:rsidRPr="000838BA">
        <w:rPr>
          <w:rFonts w:ascii="Sylfaen" w:hAnsi="Sylfaen" w:cs="Sylfaen"/>
          <w:b/>
          <w:i/>
          <w:sz w:val="23"/>
          <w:szCs w:val="23"/>
        </w:rPr>
        <w:t>ԼՈՒՍԱՁՈՐԻ</w:t>
      </w:r>
      <w:r w:rsidRPr="000838BA">
        <w:rPr>
          <w:b/>
          <w:i/>
          <w:sz w:val="23"/>
          <w:szCs w:val="23"/>
        </w:rPr>
        <w:t xml:space="preserve">, </w:t>
      </w:r>
      <w:r w:rsidRPr="000838BA">
        <w:rPr>
          <w:rFonts w:ascii="Sylfaen" w:hAnsi="Sylfaen" w:cs="Sylfaen"/>
          <w:b/>
          <w:i/>
          <w:sz w:val="23"/>
          <w:szCs w:val="23"/>
        </w:rPr>
        <w:t>ԼՈՒՍԱՀՈՎԻՏԻ</w:t>
      </w:r>
      <w:r w:rsidRPr="000838BA">
        <w:rPr>
          <w:b/>
          <w:i/>
          <w:sz w:val="23"/>
          <w:szCs w:val="23"/>
        </w:rPr>
        <w:t xml:space="preserve">, </w:t>
      </w:r>
      <w:r w:rsidRPr="000838BA">
        <w:rPr>
          <w:rFonts w:ascii="Sylfaen" w:hAnsi="Sylfaen" w:cs="Sylfaen"/>
          <w:b/>
          <w:i/>
          <w:sz w:val="23"/>
          <w:szCs w:val="23"/>
        </w:rPr>
        <w:t>ԽԱՇԹԱՌԱԿԻ</w:t>
      </w:r>
      <w:r w:rsidRPr="000838BA">
        <w:rPr>
          <w:b/>
          <w:i/>
          <w:sz w:val="23"/>
          <w:szCs w:val="23"/>
        </w:rPr>
        <w:t xml:space="preserve">, </w:t>
      </w:r>
      <w:r w:rsidRPr="000838BA">
        <w:rPr>
          <w:rFonts w:ascii="Sylfaen" w:hAnsi="Sylfaen" w:cs="Sylfaen"/>
          <w:b/>
          <w:i/>
          <w:sz w:val="23"/>
          <w:szCs w:val="23"/>
        </w:rPr>
        <w:t>Ն</w:t>
      </w:r>
      <w:r w:rsidRPr="000838BA">
        <w:rPr>
          <w:rFonts w:ascii="MS Mincho" w:eastAsia="MS Mincho" w:hAnsi="MS Mincho" w:cs="MS Mincho" w:hint="eastAsia"/>
          <w:b/>
          <w:i/>
          <w:sz w:val="23"/>
          <w:szCs w:val="23"/>
        </w:rPr>
        <w:t>․</w:t>
      </w:r>
      <w:r w:rsidRPr="000838BA">
        <w:rPr>
          <w:rFonts w:ascii="Sylfaen" w:hAnsi="Sylfaen" w:cs="Sylfaen"/>
          <w:b/>
          <w:i/>
          <w:sz w:val="23"/>
          <w:szCs w:val="23"/>
        </w:rPr>
        <w:t>ԾԱՂԿԱՎԱՆԻ</w:t>
      </w:r>
      <w:r w:rsidRPr="000838BA">
        <w:rPr>
          <w:b/>
          <w:i/>
          <w:sz w:val="23"/>
          <w:szCs w:val="23"/>
        </w:rPr>
        <w:t xml:space="preserve">, </w:t>
      </w:r>
      <w:r w:rsidRPr="000838BA">
        <w:rPr>
          <w:rFonts w:ascii="Sylfaen" w:hAnsi="Sylfaen" w:cs="Sylfaen"/>
          <w:b/>
          <w:i/>
          <w:sz w:val="23"/>
          <w:szCs w:val="23"/>
        </w:rPr>
        <w:t>ԿԻՐԱՆՑԻ</w:t>
      </w:r>
      <w:r w:rsidRPr="000838BA">
        <w:rPr>
          <w:b/>
          <w:i/>
          <w:sz w:val="23"/>
          <w:szCs w:val="23"/>
        </w:rPr>
        <w:t xml:space="preserve">, </w:t>
      </w:r>
      <w:r w:rsidRPr="000838BA">
        <w:rPr>
          <w:rFonts w:ascii="Sylfaen" w:hAnsi="Sylfaen" w:cs="Sylfaen"/>
          <w:b/>
          <w:i/>
          <w:sz w:val="23"/>
          <w:szCs w:val="23"/>
        </w:rPr>
        <w:t>ՍԱՐԻԳՅՈՒՂԻ</w:t>
      </w:r>
      <w:r w:rsidRPr="000838BA">
        <w:rPr>
          <w:b/>
          <w:i/>
          <w:sz w:val="23"/>
          <w:szCs w:val="23"/>
        </w:rPr>
        <w:t xml:space="preserve">, </w:t>
      </w:r>
      <w:r w:rsidRPr="000838BA">
        <w:rPr>
          <w:rFonts w:ascii="Sylfaen" w:hAnsi="Sylfaen" w:cs="Sylfaen"/>
          <w:b/>
          <w:i/>
          <w:sz w:val="23"/>
          <w:szCs w:val="23"/>
        </w:rPr>
        <w:t>ՍԵՎՔԱՐԻ</w:t>
      </w:r>
      <w:r w:rsidRPr="000838BA">
        <w:rPr>
          <w:b/>
          <w:i/>
          <w:sz w:val="23"/>
          <w:szCs w:val="23"/>
        </w:rPr>
        <w:t xml:space="preserve">, </w:t>
      </w:r>
      <w:r w:rsidRPr="000838BA">
        <w:rPr>
          <w:rFonts w:ascii="Sylfaen" w:hAnsi="Sylfaen" w:cs="Sylfaen"/>
          <w:b/>
          <w:i/>
          <w:sz w:val="23"/>
          <w:szCs w:val="23"/>
        </w:rPr>
        <w:t>ՎԱԶԱՇԵՆԻ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ՀԱՄԱՅՆՔԱՊԵՏԱՐԱՆՆԵՐԻ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ԱՇԽԱՏԱԿԱԶՄ</w:t>
      </w:r>
      <w:r w:rsidRPr="000838BA">
        <w:rPr>
          <w:b/>
          <w:i/>
          <w:sz w:val="23"/>
          <w:szCs w:val="23"/>
        </w:rPr>
        <w:t xml:space="preserve">,, </w:t>
      </w:r>
      <w:r w:rsidRPr="000838BA">
        <w:rPr>
          <w:rFonts w:ascii="Sylfaen" w:hAnsi="Sylfaen" w:cs="Sylfaen"/>
          <w:b/>
          <w:i/>
          <w:sz w:val="23"/>
          <w:szCs w:val="23"/>
        </w:rPr>
        <w:t>ՀԱՄԱՅՆՔԱՅԻՆ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ԿԱՌԱՎԱՐՉԱԿԱՆ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ՀԻՄՆԱՐԿՆԵՐԻ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ԳՈՐԾՈՒՆԵՈՒԹՅՈՒՆԸ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ԴԱԴԱՐԵՑՆԵԼՈՒ</w:t>
      </w:r>
      <w:r w:rsidRPr="000838BA">
        <w:rPr>
          <w:b/>
          <w:i/>
          <w:sz w:val="23"/>
          <w:szCs w:val="23"/>
        </w:rPr>
        <w:t xml:space="preserve"> </w:t>
      </w:r>
      <w:r w:rsidRPr="000838BA">
        <w:rPr>
          <w:rFonts w:ascii="Sylfaen" w:hAnsi="Sylfaen" w:cs="Sylfaen"/>
          <w:b/>
          <w:i/>
          <w:sz w:val="23"/>
          <w:szCs w:val="23"/>
        </w:rPr>
        <w:t>ՄԱՍԻՆ</w:t>
      </w:r>
      <w:r w:rsidRPr="000838BA">
        <w:rPr>
          <w:b/>
          <w:i/>
          <w:sz w:val="23"/>
          <w:szCs w:val="23"/>
          <w:lang w:val="en-US"/>
        </w:rPr>
        <w:t> </w:t>
      </w:r>
    </w:p>
    <w:p w:rsidR="000838BA" w:rsidRPr="000838BA" w:rsidRDefault="000838BA" w:rsidP="000838BA">
      <w:pPr>
        <w:pStyle w:val="a3"/>
        <w:ind w:left="567" w:right="283"/>
        <w:jc w:val="right"/>
        <w:divId w:val="567618020"/>
        <w:rPr>
          <w:rFonts w:ascii="Sylfaen" w:hAnsi="Sylfaen"/>
          <w:sz w:val="23"/>
          <w:szCs w:val="23"/>
        </w:rPr>
      </w:pPr>
      <w:r w:rsidRPr="000838BA">
        <w:rPr>
          <w:b/>
          <w:i/>
          <w:sz w:val="23"/>
          <w:szCs w:val="23"/>
        </w:rPr>
        <w:br/>
      </w:r>
      <w:r w:rsidRPr="000838BA">
        <w:rPr>
          <w:rStyle w:val="a5"/>
          <w:rFonts w:ascii="Sylfaen" w:hAnsi="Sylfaen"/>
          <w:b/>
          <w:bCs/>
          <w:sz w:val="23"/>
          <w:szCs w:val="23"/>
        </w:rPr>
        <w:t>/Զեկ. ԱՐԹՈՒՐ ՃԱՂԱՐՅԱՆ/</w:t>
      </w:r>
    </w:p>
    <w:p w:rsidR="000838BA" w:rsidRPr="000838BA" w:rsidRDefault="000838BA" w:rsidP="000838BA">
      <w:pPr>
        <w:pStyle w:val="a3"/>
        <w:ind w:left="567" w:right="283"/>
        <w:divId w:val="567618020"/>
        <w:rPr>
          <w:color w:val="000000" w:themeColor="text1"/>
          <w:sz w:val="23"/>
          <w:szCs w:val="23"/>
        </w:rPr>
      </w:pP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Ղեկավարվելով</w:t>
      </w:r>
      <w:r w:rsidRPr="000838BA">
        <w:rPr>
          <w:color w:val="000000" w:themeColor="text1"/>
          <w:sz w:val="23"/>
          <w:szCs w:val="23"/>
        </w:rPr>
        <w:t xml:space="preserve"> 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Պետական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կառավարչական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հիմնարկների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մասին</w:t>
      </w:r>
      <w:r w:rsidRPr="000838BA">
        <w:rPr>
          <w:color w:val="000000" w:themeColor="text1"/>
          <w:sz w:val="23"/>
          <w:szCs w:val="23"/>
        </w:rPr>
        <w:t>»</w:t>
      </w:r>
      <w:r w:rsidRPr="000838BA">
        <w:rPr>
          <w:color w:val="000000" w:themeColor="text1"/>
          <w:sz w:val="23"/>
          <w:szCs w:val="23"/>
          <w:lang w:val="en-US"/>
        </w:rPr>
        <w:t> </w:t>
      </w:r>
      <w:proofErr w:type="gramStart"/>
      <w:r w:rsidRPr="000838BA">
        <w:rPr>
          <w:rFonts w:ascii="Sylfaen" w:hAnsi="Sylfaen" w:cs="Sylfaen"/>
          <w:color w:val="000000" w:themeColor="text1"/>
          <w:sz w:val="23"/>
          <w:szCs w:val="23"/>
        </w:rPr>
        <w:t>Հայաստանի</w:t>
      </w:r>
      <w:r w:rsidRPr="000838BA">
        <w:rPr>
          <w:color w:val="000000" w:themeColor="text1"/>
          <w:sz w:val="23"/>
          <w:szCs w:val="23"/>
          <w:lang w:val="en-US"/>
        </w:rPr>
        <w:t> 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Հանրապետության</w:t>
      </w:r>
      <w:proofErr w:type="gramEnd"/>
      <w:r w:rsidRPr="000838BA">
        <w:rPr>
          <w:color w:val="000000" w:themeColor="text1"/>
          <w:sz w:val="23"/>
          <w:szCs w:val="23"/>
          <w:lang w:val="en-US"/>
        </w:rPr>
        <w:t> 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օրենքի</w:t>
      </w:r>
      <w:r w:rsidRPr="000838BA">
        <w:rPr>
          <w:color w:val="000000" w:themeColor="text1"/>
          <w:sz w:val="23"/>
          <w:szCs w:val="23"/>
          <w:lang w:val="en-US"/>
        </w:rPr>
        <w:t> </w:t>
      </w:r>
      <w:r w:rsidRPr="000838BA">
        <w:rPr>
          <w:color w:val="000000" w:themeColor="text1"/>
          <w:sz w:val="23"/>
          <w:szCs w:val="23"/>
        </w:rPr>
        <w:t xml:space="preserve"> 18-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րդ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հոդվածով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և</w:t>
      </w:r>
      <w:r w:rsidRPr="000838BA">
        <w:rPr>
          <w:color w:val="000000" w:themeColor="text1"/>
          <w:sz w:val="23"/>
          <w:szCs w:val="23"/>
        </w:rPr>
        <w:t xml:space="preserve"> ,,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Իրավական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ակտերի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մասին</w:t>
      </w:r>
      <w:r w:rsidRPr="000838BA">
        <w:rPr>
          <w:color w:val="000000" w:themeColor="text1"/>
          <w:sz w:val="23"/>
          <w:szCs w:val="23"/>
        </w:rPr>
        <w:t xml:space="preserve">,,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Հայաստանի</w:t>
      </w:r>
      <w:r w:rsidRPr="000838BA">
        <w:rPr>
          <w:color w:val="000000" w:themeColor="text1"/>
          <w:sz w:val="23"/>
          <w:szCs w:val="23"/>
          <w:lang w:val="en-US"/>
        </w:rPr>
        <w:t> 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Հանրապետության</w:t>
      </w:r>
      <w:r w:rsidRPr="000838BA">
        <w:rPr>
          <w:color w:val="000000" w:themeColor="text1"/>
          <w:sz w:val="23"/>
          <w:szCs w:val="23"/>
          <w:lang w:val="en-US"/>
        </w:rPr>
        <w:t> 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օրենքի</w:t>
      </w:r>
      <w:r w:rsidRPr="000838BA">
        <w:rPr>
          <w:color w:val="000000" w:themeColor="text1"/>
          <w:sz w:val="23"/>
          <w:szCs w:val="23"/>
          <w:lang w:val="en-US"/>
        </w:rPr>
        <w:t> </w:t>
      </w:r>
      <w:r w:rsidRPr="000838BA">
        <w:rPr>
          <w:color w:val="000000" w:themeColor="text1"/>
          <w:sz w:val="23"/>
          <w:szCs w:val="23"/>
        </w:rPr>
        <w:t xml:space="preserve"> 60-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րդ</w:t>
      </w:r>
      <w:r w:rsidRPr="000838BA">
        <w:rPr>
          <w:color w:val="000000" w:themeColor="text1"/>
          <w:sz w:val="23"/>
          <w:szCs w:val="23"/>
          <w:lang w:val="en-US"/>
        </w:rPr>
        <w:t> 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հոդվածով</w:t>
      </w:r>
    </w:p>
    <w:p w:rsidR="000838BA" w:rsidRPr="000838BA" w:rsidRDefault="000838BA" w:rsidP="000838BA">
      <w:pPr>
        <w:pStyle w:val="a3"/>
        <w:spacing w:before="0" w:beforeAutospacing="0" w:after="150" w:afterAutospacing="0" w:line="276" w:lineRule="auto"/>
        <w:ind w:left="567" w:right="283"/>
        <w:jc w:val="both"/>
        <w:divId w:val="567618020"/>
        <w:rPr>
          <w:color w:val="000000" w:themeColor="text1"/>
          <w:sz w:val="23"/>
          <w:szCs w:val="23"/>
        </w:rPr>
      </w:pPr>
      <w:r w:rsidRPr="000838BA">
        <w:rPr>
          <w:rStyle w:val="a5"/>
          <w:rFonts w:ascii="Sylfaen" w:hAnsi="Sylfaen" w:cs="Sylfaen"/>
          <w:b/>
          <w:bCs/>
          <w:color w:val="000000" w:themeColor="text1"/>
          <w:sz w:val="23"/>
          <w:szCs w:val="23"/>
        </w:rPr>
        <w:t>Համայնքի</w:t>
      </w:r>
      <w:r w:rsidRPr="000838BA">
        <w:rPr>
          <w:rStyle w:val="a5"/>
          <w:b/>
          <w:bCs/>
          <w:color w:val="000000" w:themeColor="text1"/>
          <w:sz w:val="23"/>
          <w:szCs w:val="23"/>
        </w:rPr>
        <w:t xml:space="preserve"> </w:t>
      </w:r>
      <w:r w:rsidRPr="000838BA">
        <w:rPr>
          <w:rStyle w:val="a5"/>
          <w:rFonts w:ascii="Sylfaen" w:hAnsi="Sylfaen" w:cs="Sylfaen"/>
          <w:b/>
          <w:bCs/>
          <w:color w:val="000000" w:themeColor="text1"/>
          <w:sz w:val="23"/>
          <w:szCs w:val="23"/>
        </w:rPr>
        <w:t>ավագանին</w:t>
      </w:r>
      <w:r w:rsidRPr="000838BA">
        <w:rPr>
          <w:rStyle w:val="a5"/>
          <w:b/>
          <w:bCs/>
          <w:color w:val="000000" w:themeColor="text1"/>
          <w:sz w:val="23"/>
          <w:szCs w:val="23"/>
        </w:rPr>
        <w:t xml:space="preserve"> </w:t>
      </w:r>
      <w:r w:rsidRPr="000838BA">
        <w:rPr>
          <w:rStyle w:val="a5"/>
          <w:rFonts w:ascii="Sylfaen" w:hAnsi="Sylfaen" w:cs="Sylfaen"/>
          <w:b/>
          <w:bCs/>
          <w:color w:val="000000" w:themeColor="text1"/>
          <w:sz w:val="23"/>
          <w:szCs w:val="23"/>
        </w:rPr>
        <w:t>որոշում</w:t>
      </w:r>
      <w:r w:rsidRPr="000838BA">
        <w:rPr>
          <w:rStyle w:val="a5"/>
          <w:b/>
          <w:bCs/>
          <w:color w:val="000000" w:themeColor="text1"/>
          <w:sz w:val="23"/>
          <w:szCs w:val="23"/>
        </w:rPr>
        <w:t xml:space="preserve"> </w:t>
      </w:r>
      <w:r w:rsidRPr="000838BA">
        <w:rPr>
          <w:rStyle w:val="a5"/>
          <w:rFonts w:ascii="Sylfaen" w:hAnsi="Sylfaen" w:cs="Sylfaen"/>
          <w:b/>
          <w:bCs/>
          <w:color w:val="000000" w:themeColor="text1"/>
          <w:sz w:val="23"/>
          <w:szCs w:val="23"/>
        </w:rPr>
        <w:t>է</w:t>
      </w:r>
    </w:p>
    <w:p w:rsidR="000838BA" w:rsidRPr="000838BA" w:rsidRDefault="000838BA" w:rsidP="000838BA">
      <w:pPr>
        <w:pStyle w:val="a3"/>
        <w:spacing w:before="0" w:beforeAutospacing="0" w:after="150" w:afterAutospacing="0" w:line="276" w:lineRule="auto"/>
        <w:ind w:left="567" w:right="283"/>
        <w:jc w:val="both"/>
        <w:divId w:val="567618020"/>
        <w:rPr>
          <w:color w:val="000000" w:themeColor="text1"/>
          <w:sz w:val="23"/>
          <w:szCs w:val="23"/>
        </w:rPr>
      </w:pPr>
      <w:r w:rsidRPr="000838BA">
        <w:rPr>
          <w:color w:val="000000" w:themeColor="text1"/>
          <w:sz w:val="23"/>
          <w:szCs w:val="23"/>
        </w:rPr>
        <w:t xml:space="preserve">1. 2022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թվականի</w:t>
      </w:r>
      <w:r w:rsidRPr="000838BA">
        <w:rPr>
          <w:color w:val="000000" w:themeColor="text1"/>
          <w:sz w:val="23"/>
          <w:szCs w:val="23"/>
        </w:rPr>
        <w:t xml:space="preserve"> 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հունվարի</w:t>
      </w:r>
      <w:r w:rsidRPr="000838BA">
        <w:rPr>
          <w:color w:val="000000" w:themeColor="text1"/>
          <w:sz w:val="23"/>
          <w:szCs w:val="23"/>
        </w:rPr>
        <w:t xml:space="preserve"> 17-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ից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դադարեցնել</w:t>
      </w:r>
      <w:r w:rsidRPr="000838BA">
        <w:rPr>
          <w:color w:val="000000" w:themeColor="text1"/>
          <w:sz w:val="23"/>
          <w:szCs w:val="23"/>
        </w:rPr>
        <w:t>  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Հայաստանի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Հանրապետության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Տավուշի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մարզի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Իջևանի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համայնքապետարանի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Հայաստանի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Հանրապետության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Տավուշի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մարզի</w:t>
      </w:r>
      <w:r w:rsidRPr="000838BA">
        <w:rPr>
          <w:rFonts w:ascii="MS Mincho" w:eastAsia="MS Mincho" w:hAnsi="MS Mincho" w:cs="MS Mincho" w:hint="eastAsia"/>
          <w:color w:val="000000" w:themeColor="text1"/>
          <w:sz w:val="23"/>
          <w:szCs w:val="23"/>
        </w:rPr>
        <w:t>․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Ազատամուտ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color w:val="000000" w:themeColor="text1"/>
          <w:sz w:val="23"/>
          <w:szCs w:val="23"/>
        </w:rPr>
        <w:t>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Ակնաղբյուր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color w:val="000000" w:themeColor="text1"/>
          <w:sz w:val="23"/>
          <w:szCs w:val="23"/>
        </w:rPr>
        <w:t>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Աճարկուտ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Այգեհովիտ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գյուղապետարանի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color w:val="000000" w:themeColor="text1"/>
          <w:sz w:val="23"/>
          <w:szCs w:val="23"/>
        </w:rPr>
        <w:t>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Աչաջուրի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համայնքապետարանի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color w:val="000000" w:themeColor="text1"/>
          <w:sz w:val="23"/>
          <w:szCs w:val="23"/>
        </w:rPr>
        <w:t>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Բերքաբեր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color w:val="000000" w:themeColor="text1"/>
          <w:sz w:val="23"/>
          <w:szCs w:val="23"/>
        </w:rPr>
        <w:t>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Գանձաքար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color w:val="000000" w:themeColor="text1"/>
          <w:sz w:val="23"/>
          <w:szCs w:val="23"/>
        </w:rPr>
        <w:t>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Գետահովիտ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color w:val="000000" w:themeColor="text1"/>
          <w:sz w:val="23"/>
          <w:szCs w:val="23"/>
        </w:rPr>
        <w:t>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Դիտավան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գյուղապետարանի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համայնքային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կառավարչական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հիմնարկ</w:t>
      </w:r>
      <w:r w:rsidRPr="000838BA">
        <w:rPr>
          <w:color w:val="000000" w:themeColor="text1"/>
          <w:sz w:val="23"/>
          <w:szCs w:val="23"/>
        </w:rPr>
        <w:t>»,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color w:val="000000" w:themeColor="text1"/>
          <w:sz w:val="23"/>
          <w:szCs w:val="23"/>
        </w:rPr>
        <w:t>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Ենոքավան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color w:val="000000" w:themeColor="text1"/>
          <w:sz w:val="23"/>
          <w:szCs w:val="23"/>
        </w:rPr>
        <w:t>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Լուսաձոր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Լուսահովիտ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color w:val="000000" w:themeColor="text1"/>
          <w:sz w:val="23"/>
          <w:szCs w:val="23"/>
        </w:rPr>
        <w:t>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Խաշթառակ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color w:val="000000" w:themeColor="text1"/>
          <w:sz w:val="23"/>
          <w:szCs w:val="23"/>
        </w:rPr>
        <w:t>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Ներքին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Ծաղկավան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color w:val="000000" w:themeColor="text1"/>
          <w:sz w:val="23"/>
          <w:szCs w:val="23"/>
        </w:rPr>
        <w:t>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Կիրանց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Սարիգյուղ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color w:val="000000" w:themeColor="text1"/>
          <w:sz w:val="23"/>
          <w:szCs w:val="23"/>
        </w:rPr>
        <w:t>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Սևքար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>»,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color w:val="000000" w:themeColor="text1"/>
          <w:sz w:val="23"/>
          <w:szCs w:val="23"/>
        </w:rPr>
        <w:t>«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Վազաշեն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գյուղապետարանի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 xml:space="preserve">,,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համայնքային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կառավարչական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հիմնարկների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գործունեությունը</w:t>
      </w:r>
      <w:r w:rsidRPr="000838BA">
        <w:rPr>
          <w:rFonts w:ascii="Times New Roman" w:hAnsi="Times New Roman"/>
          <w:color w:val="000000" w:themeColor="text1"/>
          <w:sz w:val="23"/>
          <w:szCs w:val="23"/>
        </w:rPr>
        <w:t>։</w:t>
      </w:r>
    </w:p>
    <w:p w:rsidR="000838BA" w:rsidRPr="000838BA" w:rsidRDefault="000838BA" w:rsidP="000838BA">
      <w:pPr>
        <w:pStyle w:val="a3"/>
        <w:spacing w:before="0" w:beforeAutospacing="0" w:after="150" w:afterAutospacing="0" w:line="276" w:lineRule="auto"/>
        <w:ind w:left="567" w:right="283"/>
        <w:jc w:val="both"/>
        <w:divId w:val="567618020"/>
        <w:rPr>
          <w:color w:val="000000" w:themeColor="text1"/>
          <w:sz w:val="23"/>
          <w:szCs w:val="23"/>
        </w:rPr>
      </w:pPr>
      <w:r w:rsidRPr="000838BA">
        <w:rPr>
          <w:color w:val="000000" w:themeColor="text1"/>
          <w:sz w:val="23"/>
          <w:szCs w:val="23"/>
        </w:rPr>
        <w:t>2.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Իջևան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ղեկավարին՝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Հայաստանի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Հանրապետության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օրենսդրությամբ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սահմանված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կարգով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ձեռնարկել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անհրաժեշտ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միջոցներ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սույն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որոշման</w:t>
      </w:r>
      <w:r w:rsidRPr="000838BA">
        <w:rPr>
          <w:color w:val="000000" w:themeColor="text1"/>
          <w:sz w:val="23"/>
          <w:szCs w:val="23"/>
        </w:rPr>
        <w:t xml:space="preserve"> 1-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ին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կետում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նշված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lastRenderedPageBreak/>
        <w:t>համայնքային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կառավարչական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հիմնարկների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գույքը</w:t>
      </w:r>
      <w:r w:rsidRPr="000838BA">
        <w:rPr>
          <w:color w:val="000000" w:themeColor="text1"/>
          <w:sz w:val="23"/>
          <w:szCs w:val="23"/>
        </w:rPr>
        <w:t xml:space="preserve"> «</w:t>
      </w:r>
      <w:proofErr w:type="gramStart"/>
      <w:r w:rsidRPr="000838BA">
        <w:rPr>
          <w:rFonts w:ascii="Sylfaen" w:hAnsi="Sylfaen" w:cs="Sylfaen"/>
          <w:color w:val="000000" w:themeColor="text1"/>
          <w:sz w:val="23"/>
          <w:szCs w:val="23"/>
        </w:rPr>
        <w:t>Իջևան</w:t>
      </w:r>
      <w:r w:rsidRPr="000838BA">
        <w:rPr>
          <w:color w:val="000000" w:themeColor="text1"/>
          <w:sz w:val="23"/>
          <w:szCs w:val="23"/>
        </w:rPr>
        <w:t xml:space="preserve"> 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համայնքապետարանի</w:t>
      </w:r>
      <w:proofErr w:type="gramEnd"/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աշխատակազմ</w:t>
      </w:r>
      <w:r w:rsidRPr="000838BA">
        <w:rPr>
          <w:color w:val="000000" w:themeColor="text1"/>
          <w:sz w:val="23"/>
          <w:szCs w:val="23"/>
        </w:rPr>
        <w:t xml:space="preserve">»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համայնքային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կառավարչական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հիմնարկին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հանձնելու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և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հաշվեկշռում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հաշվառելու</w:t>
      </w:r>
      <w:r w:rsidRPr="000838BA">
        <w:rPr>
          <w:color w:val="000000" w:themeColor="text1"/>
          <w:sz w:val="23"/>
          <w:szCs w:val="23"/>
        </w:rPr>
        <w:t xml:space="preserve"> </w:t>
      </w:r>
      <w:r w:rsidRPr="000838BA">
        <w:rPr>
          <w:rFonts w:ascii="Sylfaen" w:hAnsi="Sylfaen" w:cs="Sylfaen"/>
          <w:color w:val="000000" w:themeColor="text1"/>
          <w:sz w:val="23"/>
          <w:szCs w:val="23"/>
        </w:rPr>
        <w:t>ուղղությամբ</w:t>
      </w:r>
      <w:r w:rsidRPr="000838BA">
        <w:rPr>
          <w:color w:val="000000" w:themeColor="text1"/>
          <w:sz w:val="23"/>
          <w:szCs w:val="2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134"/>
        <w:gridCol w:w="1701"/>
      </w:tblGrid>
      <w:tr w:rsidR="000838BA" w:rsidRPr="000838BA" w:rsidTr="000838BA">
        <w:trPr>
          <w:divId w:val="567618020"/>
          <w:tblCellSpacing w:w="15" w:type="dxa"/>
        </w:trPr>
        <w:tc>
          <w:tcPr>
            <w:tcW w:w="1276" w:type="dxa"/>
            <w:vAlign w:val="center"/>
            <w:hideMark/>
          </w:tcPr>
          <w:p w:rsidR="000838BA" w:rsidRPr="000838BA" w:rsidRDefault="000838BA" w:rsidP="005F3B67">
            <w:pPr>
              <w:spacing w:after="0" w:line="240" w:lineRule="auto"/>
              <w:ind w:firstLine="142"/>
              <w:rPr>
                <w:rFonts w:ascii="Sylfaen" w:eastAsia="Times New Roman" w:hAnsi="Sylfaen"/>
                <w:color w:val="000000" w:themeColor="text1"/>
              </w:rPr>
            </w:pPr>
            <w:r>
              <w:rPr>
                <w:color w:val="000000" w:themeColor="text1"/>
              </w:rPr>
              <w:br w:type="page"/>
            </w:r>
            <w:bookmarkStart w:id="0" w:name="_GoBack"/>
            <w:bookmarkEnd w:id="0"/>
            <w:r w:rsidRPr="000838BA">
              <w:rPr>
                <w:rFonts w:ascii="Sylfaen" w:eastAsia="Times New Roman" w:hAnsi="Sylfaen"/>
                <w:color w:val="000000" w:themeColor="text1"/>
              </w:rPr>
              <w:t>Կողմ-17</w:t>
            </w:r>
          </w:p>
        </w:tc>
        <w:tc>
          <w:tcPr>
            <w:tcW w:w="1104" w:type="dxa"/>
            <w:vAlign w:val="center"/>
            <w:hideMark/>
          </w:tcPr>
          <w:p w:rsidR="000838BA" w:rsidRPr="000838BA" w:rsidRDefault="000838BA" w:rsidP="005F3B67">
            <w:pPr>
              <w:spacing w:after="0" w:line="240" w:lineRule="auto"/>
              <w:ind w:firstLine="142"/>
              <w:rPr>
                <w:rFonts w:ascii="Sylfaen" w:eastAsia="Times New Roman" w:hAnsi="Sylfaen"/>
                <w:color w:val="000000" w:themeColor="text1"/>
              </w:rPr>
            </w:pPr>
            <w:r w:rsidRPr="000838BA">
              <w:rPr>
                <w:rFonts w:ascii="Sylfaen" w:eastAsia="Times New Roman" w:hAnsi="Sylfaen"/>
                <w:color w:val="000000" w:themeColor="text1"/>
              </w:rPr>
              <w:t>Դեմ-0</w:t>
            </w:r>
          </w:p>
        </w:tc>
        <w:tc>
          <w:tcPr>
            <w:tcW w:w="1656" w:type="dxa"/>
            <w:vAlign w:val="center"/>
            <w:hideMark/>
          </w:tcPr>
          <w:p w:rsidR="000838BA" w:rsidRPr="000838BA" w:rsidRDefault="000838BA" w:rsidP="005F3B67">
            <w:pPr>
              <w:spacing w:after="0" w:line="240" w:lineRule="auto"/>
              <w:ind w:firstLine="142"/>
              <w:rPr>
                <w:rFonts w:ascii="Sylfaen" w:eastAsia="Times New Roman" w:hAnsi="Sylfaen"/>
                <w:color w:val="000000" w:themeColor="text1"/>
              </w:rPr>
            </w:pPr>
            <w:r w:rsidRPr="000838BA">
              <w:rPr>
                <w:rFonts w:ascii="Sylfaen" w:eastAsia="Times New Roman" w:hAnsi="Sylfaen"/>
                <w:color w:val="000000" w:themeColor="text1"/>
              </w:rPr>
              <w:t>Ձեռնպահ-0</w:t>
            </w:r>
          </w:p>
        </w:tc>
      </w:tr>
    </w:tbl>
    <w:p w:rsidR="000838BA" w:rsidRPr="000838BA" w:rsidRDefault="000838BA" w:rsidP="000838BA">
      <w:pPr>
        <w:pStyle w:val="a3"/>
        <w:spacing w:before="0" w:beforeAutospacing="0" w:after="0" w:afterAutospacing="0"/>
        <w:ind w:firstLine="142"/>
        <w:divId w:val="567618020"/>
        <w:rPr>
          <w:rFonts w:ascii="Sylfaen" w:hAnsi="Sylfaen"/>
          <w:color w:val="000000" w:themeColor="text1"/>
          <w:sz w:val="22"/>
          <w:szCs w:val="22"/>
        </w:rPr>
      </w:pPr>
      <w:r w:rsidRPr="000838BA">
        <w:rPr>
          <w:rFonts w:ascii="Sylfaen" w:hAnsi="Sylfaen" w:cs="Calibri"/>
          <w:color w:val="000000" w:themeColor="text1"/>
          <w:sz w:val="22"/>
          <w:szCs w:val="22"/>
          <w:lang w:val="en-US"/>
        </w:rPr>
        <w:t> </w:t>
      </w:r>
      <w:r w:rsidRPr="000838BA">
        <w:rPr>
          <w:rFonts w:ascii="Sylfaen" w:hAnsi="Sylfaen"/>
          <w:color w:val="000000" w:themeColor="text1"/>
          <w:sz w:val="22"/>
          <w:szCs w:val="22"/>
        </w:rPr>
        <w:t xml:space="preserve">Որոշումն ընդունված է. /կցվում է որոշում </w:t>
      </w:r>
      <w:r w:rsidRPr="000838BA">
        <w:rPr>
          <w:rFonts w:ascii="Sylfaen" w:hAnsi="Sylfaen"/>
          <w:color w:val="000000" w:themeColor="text1"/>
          <w:sz w:val="22"/>
          <w:szCs w:val="22"/>
          <w:lang w:val="en-US"/>
        </w:rPr>
        <w:t>N</w:t>
      </w:r>
      <w:r w:rsidRPr="000838BA">
        <w:rPr>
          <w:rFonts w:ascii="Sylfaen" w:hAnsi="Sylfaen"/>
          <w:color w:val="000000" w:themeColor="text1"/>
          <w:sz w:val="22"/>
          <w:szCs w:val="22"/>
        </w:rPr>
        <w:t xml:space="preserve"> 21/</w:t>
      </w:r>
    </w:p>
    <w:p w:rsidR="000838BA" w:rsidRPr="00EE394B" w:rsidRDefault="000838BA" w:rsidP="00EE394B">
      <w:pPr>
        <w:pStyle w:val="a3"/>
        <w:spacing w:before="0" w:beforeAutospacing="0" w:after="0" w:afterAutospacing="0"/>
        <w:ind w:firstLine="142"/>
        <w:divId w:val="567618020"/>
        <w:rPr>
          <w:sz w:val="22"/>
          <w:szCs w:val="22"/>
        </w:rPr>
      </w:pP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740130407"/>
        <w:rPr>
          <w:sz w:val="22"/>
          <w:szCs w:val="22"/>
        </w:rPr>
      </w:pPr>
      <w:r w:rsidRPr="00EE394B">
        <w:rPr>
          <w:rFonts w:ascii="Calibri" w:hAnsi="Calibri" w:cs="Calibri"/>
          <w:sz w:val="22"/>
          <w:szCs w:val="22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55"/>
      </w:tblGrid>
      <w:tr w:rsidR="0025044A" w:rsidRPr="00EE394B">
        <w:trPr>
          <w:divId w:val="740130407"/>
          <w:tblCellSpacing w:w="0" w:type="dxa"/>
        </w:trPr>
        <w:tc>
          <w:tcPr>
            <w:tcW w:w="450" w:type="dxa"/>
            <w:vAlign w:val="center"/>
            <w:hideMark/>
          </w:tcPr>
          <w:p w:rsidR="0025044A" w:rsidRPr="00EE394B" w:rsidRDefault="0027559C" w:rsidP="00171B30">
            <w:pPr>
              <w:spacing w:after="0" w:line="36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rFonts w:ascii="Calibri" w:hAnsi="Calibri" w:cs="Calibri"/>
                <w:sz w:val="22"/>
                <w:szCs w:val="22"/>
              </w:rPr>
              <w:t> </w:t>
            </w:r>
            <w:r w:rsidRPr="00EE394B">
              <w:rPr>
                <w:sz w:val="22"/>
                <w:szCs w:val="22"/>
              </w:rPr>
              <w:t>Ավագանու անդամներ</w:t>
            </w:r>
          </w:p>
        </w:tc>
      </w:tr>
      <w:tr w:rsidR="0025044A" w:rsidRPr="00EE394B">
        <w:trPr>
          <w:divId w:val="740130407"/>
          <w:tblCellSpacing w:w="0" w:type="dxa"/>
        </w:trPr>
        <w:tc>
          <w:tcPr>
            <w:tcW w:w="0" w:type="auto"/>
            <w:vAlign w:val="center"/>
            <w:hideMark/>
          </w:tcPr>
          <w:p w:rsidR="0025044A" w:rsidRPr="00EE394B" w:rsidRDefault="0027559C" w:rsidP="00171B30">
            <w:pPr>
              <w:spacing w:after="0" w:line="36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044A" w:rsidRPr="00EE394B" w:rsidRDefault="0027559C" w:rsidP="00171B30">
            <w:pPr>
              <w:spacing w:after="0" w:line="360" w:lineRule="auto"/>
              <w:ind w:firstLine="142"/>
              <w:rPr>
                <w:rFonts w:ascii="GHEA Grapalat" w:eastAsia="Times New Roman" w:hAnsi="GHEA Grapalat"/>
              </w:rPr>
            </w:pPr>
            <w:r w:rsidRPr="00EE394B">
              <w:rPr>
                <w:rFonts w:ascii="Calibri" w:eastAsia="Times New Roman" w:hAnsi="Calibri" w:cs="Calibri"/>
              </w:rPr>
              <w:t> 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ՀԱՍՄԻԿ ԱՅՎԱԶՅԱՆ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ՄԵԴՈՐԱ ԱՍԻԼՅԱՆ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ԱՐՄԻՆԵ ԴՈՎԼԱԹԲԵԿՅԱՆ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ԽՈՐԵՆ ԽՈՒԴԱՎԵՐԴՅԱՆ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ԽԱՉԱՏՈՒՐ ՀԱՄԶՅԱՆ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ՄԱՆԵ ՂԱԶՈՒՄՅԱՆ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ՎԱՀԱՆ ՂԱԶՈՒՄՅԱՆ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ԱՐՄԱՆ ՂԱԼԹԱԽՉՅԱՆ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ԱՐԹՈՒՐ ՃԱՂԱՐՅԱՆ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ԱՆՈՒՇ ՄԵՀՐԱԲՅԱՆ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ԴԱՎԻԹ ՄՈՎՍԵՍՅԱՆ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ԶՈՅԱ ՊԵՏՐՈՍՅԱՆ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ՎԱՐԴԻԹԵՐ ՊՈՂՈՍՅԱՆ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ՆԱԻՐԻ ՋԱՆՎԵԼՅԱՆ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ՎԱՐԴԱՆ ՍԱՐԳՍՅԱՆ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ԱՐՏՅՈՄ ՎԱՐԴԱՆՅԱՆ</w:t>
            </w:r>
          </w:p>
          <w:p w:rsidR="0025044A" w:rsidRPr="00EE394B" w:rsidRDefault="0027559C" w:rsidP="00171B30">
            <w:pPr>
              <w:pStyle w:val="a3"/>
              <w:spacing w:before="0" w:beforeAutospacing="0" w:after="0" w:afterAutospacing="0" w:line="360" w:lineRule="auto"/>
              <w:ind w:firstLine="142"/>
              <w:rPr>
                <w:sz w:val="22"/>
                <w:szCs w:val="22"/>
              </w:rPr>
            </w:pPr>
            <w:r w:rsidRPr="00EE394B">
              <w:rPr>
                <w:sz w:val="22"/>
                <w:szCs w:val="22"/>
              </w:rPr>
              <w:t>ՎԱՀԵ ՎԱՐՇԱՄՅԱՆ</w:t>
            </w:r>
          </w:p>
        </w:tc>
      </w:tr>
    </w:tbl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956067323"/>
        <w:rPr>
          <w:sz w:val="22"/>
          <w:szCs w:val="22"/>
        </w:rPr>
      </w:pPr>
      <w:r w:rsidRPr="00EE394B">
        <w:rPr>
          <w:i/>
          <w:iCs/>
          <w:sz w:val="22"/>
          <w:szCs w:val="22"/>
        </w:rPr>
        <w:br/>
      </w:r>
      <w:r w:rsidRPr="00EE394B">
        <w:rPr>
          <w:rStyle w:val="a5"/>
          <w:sz w:val="22"/>
          <w:szCs w:val="22"/>
        </w:rPr>
        <w:t>ԻՋԵՎԱՆ ՀԱՄԱՅՆՔԻ ՂԵԿԱՎԱՐ</w:t>
      </w:r>
      <w:r w:rsidRPr="00EE394B">
        <w:rPr>
          <w:i/>
          <w:iCs/>
          <w:sz w:val="22"/>
          <w:szCs w:val="22"/>
        </w:rPr>
        <w:br/>
      </w:r>
      <w:r w:rsidRPr="00EE394B">
        <w:rPr>
          <w:sz w:val="22"/>
          <w:szCs w:val="22"/>
        </w:rPr>
        <w:br/>
        <w:t>ԱՐԹՈՒՐ ՃԱՂԱՐՅԱՆ________________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740130407"/>
        <w:rPr>
          <w:sz w:val="22"/>
          <w:szCs w:val="22"/>
        </w:rPr>
      </w:pPr>
      <w:r w:rsidRPr="00EE394B">
        <w:rPr>
          <w:rFonts w:ascii="Calibri" w:hAnsi="Calibri" w:cs="Calibri"/>
          <w:sz w:val="22"/>
          <w:szCs w:val="22"/>
        </w:rPr>
        <w:t> </w:t>
      </w:r>
    </w:p>
    <w:p w:rsidR="0025044A" w:rsidRPr="00EE394B" w:rsidRDefault="0027559C" w:rsidP="00EE394B">
      <w:pPr>
        <w:pStyle w:val="a3"/>
        <w:spacing w:before="0" w:beforeAutospacing="0" w:after="0" w:afterAutospacing="0"/>
        <w:ind w:firstLine="142"/>
        <w:divId w:val="740130407"/>
        <w:rPr>
          <w:sz w:val="22"/>
          <w:szCs w:val="22"/>
        </w:rPr>
      </w:pPr>
      <w:r w:rsidRPr="00EE394B">
        <w:rPr>
          <w:rFonts w:ascii="Calibri" w:hAnsi="Calibri" w:cs="Calibri"/>
          <w:sz w:val="22"/>
          <w:szCs w:val="22"/>
        </w:rPr>
        <w:t> </w:t>
      </w:r>
    </w:p>
    <w:p w:rsidR="0027559C" w:rsidRPr="00EE394B" w:rsidRDefault="0027559C" w:rsidP="00171B30">
      <w:pPr>
        <w:pStyle w:val="a3"/>
        <w:spacing w:before="0" w:beforeAutospacing="0" w:after="0" w:afterAutospacing="0"/>
        <w:ind w:firstLine="142"/>
        <w:divId w:val="1645355972"/>
        <w:rPr>
          <w:sz w:val="22"/>
          <w:szCs w:val="22"/>
        </w:rPr>
      </w:pPr>
      <w:r w:rsidRPr="00EE394B">
        <w:rPr>
          <w:rStyle w:val="a5"/>
          <w:sz w:val="22"/>
          <w:szCs w:val="22"/>
        </w:rPr>
        <w:t>Նիստն արձանագրեց</w:t>
      </w:r>
      <w:proofErr w:type="gramStart"/>
      <w:r w:rsidRPr="00EE394B">
        <w:rPr>
          <w:rStyle w:val="a5"/>
          <w:sz w:val="22"/>
          <w:szCs w:val="22"/>
        </w:rPr>
        <w:t>`</w:t>
      </w:r>
      <w:r w:rsidRPr="00EE394B">
        <w:rPr>
          <w:rFonts w:ascii="Calibri" w:hAnsi="Calibri" w:cs="Calibri"/>
          <w:sz w:val="22"/>
          <w:szCs w:val="22"/>
        </w:rPr>
        <w:t>  </w:t>
      </w:r>
      <w:r w:rsidR="00171B30">
        <w:rPr>
          <w:rFonts w:ascii="Calibri" w:hAnsi="Calibri" w:cs="Calibri"/>
          <w:sz w:val="22"/>
          <w:szCs w:val="22"/>
          <w:lang w:val="hy-AM"/>
        </w:rPr>
        <w:t>Բորիս</w:t>
      </w:r>
      <w:proofErr w:type="gramEnd"/>
      <w:r w:rsidR="00171B30">
        <w:rPr>
          <w:rFonts w:ascii="Calibri" w:hAnsi="Calibri" w:cs="Calibri"/>
          <w:sz w:val="22"/>
          <w:szCs w:val="22"/>
          <w:lang w:val="hy-AM"/>
        </w:rPr>
        <w:t xml:space="preserve"> Թանանյան</w:t>
      </w:r>
      <w:r w:rsidRPr="00EE394B">
        <w:rPr>
          <w:sz w:val="22"/>
          <w:szCs w:val="22"/>
        </w:rPr>
        <w:t>ը _________________________________</w:t>
      </w:r>
    </w:p>
    <w:sectPr w:rsidR="0027559C" w:rsidRPr="00EE394B" w:rsidSect="00EE394B">
      <w:pgSz w:w="11907" w:h="16839"/>
      <w:pgMar w:top="426" w:right="567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0D3"/>
    <w:rsid w:val="00011B58"/>
    <w:rsid w:val="000838BA"/>
    <w:rsid w:val="00171B30"/>
    <w:rsid w:val="0025044A"/>
    <w:rsid w:val="0027559C"/>
    <w:rsid w:val="004B0FC3"/>
    <w:rsid w:val="005D1FE5"/>
    <w:rsid w:val="007B22F2"/>
    <w:rsid w:val="007B2589"/>
    <w:rsid w:val="008F6B3E"/>
    <w:rsid w:val="00B02267"/>
    <w:rsid w:val="00BC1CC3"/>
    <w:rsid w:val="00CC70D3"/>
    <w:rsid w:val="00DF3392"/>
    <w:rsid w:val="00EE394B"/>
    <w:rsid w:val="00F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465A"/>
  <w15:docId w15:val="{33887A69-8D4E-4C65-9D81-0C89E532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2022-04-14T12:38:00Z</cp:lastPrinted>
  <dcterms:created xsi:type="dcterms:W3CDTF">2022-01-19T07:09:00Z</dcterms:created>
  <dcterms:modified xsi:type="dcterms:W3CDTF">2022-04-14T12:40:00Z</dcterms:modified>
</cp:coreProperties>
</file>